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23" w:rsidRDefault="00A46C23" w:rsidP="00A46C23">
      <w:pPr>
        <w:rPr>
          <w:rFonts w:ascii="Verdana" w:hAnsi="Verdana"/>
          <w:sz w:val="22"/>
          <w:szCs w:val="22"/>
        </w:rPr>
      </w:pPr>
      <w:r w:rsidRPr="00A46C23">
        <w:rPr>
          <w:rFonts w:ascii="Verdana" w:hAnsi="Verdana"/>
          <w:sz w:val="22"/>
          <w:szCs w:val="22"/>
        </w:rPr>
        <w:t>Αγαπητ</w:t>
      </w:r>
      <w:r w:rsidRPr="003F1919">
        <w:rPr>
          <w:rFonts w:ascii="Verdana" w:hAnsi="Verdana"/>
          <w:sz w:val="22"/>
          <w:szCs w:val="22"/>
        </w:rPr>
        <w:t>ά μου παιδιά,</w:t>
      </w:r>
    </w:p>
    <w:p w:rsidR="00A46C23" w:rsidRDefault="00A46C23" w:rsidP="00A46C23">
      <w:pPr>
        <w:rPr>
          <w:rFonts w:ascii="Verdana" w:hAnsi="Verdana"/>
          <w:sz w:val="22"/>
          <w:szCs w:val="22"/>
        </w:rPr>
      </w:pPr>
    </w:p>
    <w:p w:rsidR="00A46C23" w:rsidRDefault="00A46C23" w:rsidP="00A46C23">
      <w:pPr>
        <w:spacing w:line="360" w:lineRule="auto"/>
        <w:jc w:val="both"/>
        <w:rPr>
          <w:rFonts w:ascii="Verdana" w:hAnsi="Verdana"/>
          <w:sz w:val="22"/>
          <w:szCs w:val="22"/>
        </w:rPr>
      </w:pPr>
      <w:r>
        <w:rPr>
          <w:rFonts w:ascii="Verdana" w:hAnsi="Verdana"/>
          <w:sz w:val="22"/>
          <w:szCs w:val="22"/>
        </w:rPr>
        <w:t xml:space="preserve">     Ελπίζω εσείς και οι οικογένειές σας να είσαστε όλοι καλά και όλα αυτά τα πρωτόγνωρα γεγονότα που βιώνουμε να περάσουν γρήγορα.</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Αφού « ΜΕΝΟΥΜΕ ΣΠΙΤΙ », σκέφτηκα να σας στέλνω υλικό για να κρατάμε την επαφή μας με το μάθημα.  Υπάρχουν δύο επιλογές, η πρώτη είναι να εκτυπώνετε το υλικό και να απαντάτε στις ερωτήσεις και ασκήσεις και η δεύτερη να αντιγράφετε τις ασκήσεις και τις απαντήσεις χειρόγραφα σε δικό σας χαρτί.   Δεν χρειάζεται να αντιγράφετε τα κείμενα διότι υπάρχουν ήδη στο βιβλίο σας.  Ωστόσο, σε κάθε περίπτωση οι απαντήσεις στις ερωτήσεις των κειμένων πρέπει να είναι ολοκληρωμένες και να δίνονται σε ξεχωριστό χαρτί. Το υλικό πρέπει να φυλάσσεται, αριθμημένο, σε ντοσιέ ώστε, όταν με το καλό επιστρέψουμε στο σχολείο, να συζητήσουμε τις απαντήσεις. Ίσως κάποια φύλλα εργασίας, δειγματοληπτικά αξιολογηθούν δηλαδή βαθμολογηθούν. </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Αυτή τη φορά το υλικό που σας στέλνω είναι αρκετό για αυτό θα σας στείλω καινούριο σε μια εβδομάδα.   Ωστόσο, μην τρομάζετε!   Σας υπόσχομαι ότι δεν θα είναι κάθε φορά έτσι!!</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Για τυχόν απορίες και διευκρινίσεις μπορείτε να επικοινωνείτε στο </w:t>
      </w:r>
      <w:r>
        <w:rPr>
          <w:rFonts w:ascii="Verdana" w:hAnsi="Verdana"/>
          <w:sz w:val="22"/>
          <w:szCs w:val="22"/>
          <w:lang w:val="en-US"/>
        </w:rPr>
        <w:t>e</w:t>
      </w:r>
      <w:r w:rsidRPr="00F83688">
        <w:rPr>
          <w:rFonts w:ascii="Verdana" w:hAnsi="Verdana"/>
          <w:sz w:val="22"/>
          <w:szCs w:val="22"/>
        </w:rPr>
        <w:t>-</w:t>
      </w:r>
      <w:r>
        <w:rPr>
          <w:rFonts w:ascii="Verdana" w:hAnsi="Verdana"/>
          <w:sz w:val="22"/>
          <w:szCs w:val="22"/>
          <w:lang w:val="en-US"/>
        </w:rPr>
        <w:t>mail</w:t>
      </w:r>
      <w:r>
        <w:rPr>
          <w:rFonts w:ascii="Verdana" w:hAnsi="Verdana"/>
          <w:sz w:val="22"/>
          <w:szCs w:val="22"/>
        </w:rPr>
        <w:t>:</w:t>
      </w:r>
    </w:p>
    <w:p w:rsidR="00A46C23" w:rsidRPr="00F83688" w:rsidRDefault="006C5275" w:rsidP="00A46C23">
      <w:pPr>
        <w:spacing w:line="360" w:lineRule="auto"/>
        <w:jc w:val="both"/>
        <w:rPr>
          <w:rFonts w:ascii="Verdana" w:hAnsi="Verdana"/>
          <w:sz w:val="22"/>
          <w:szCs w:val="22"/>
        </w:rPr>
      </w:pPr>
      <w:hyperlink r:id="rId6" w:history="1">
        <w:r w:rsidR="00A46C23" w:rsidRPr="004A7D34">
          <w:rPr>
            <w:rStyle w:val="Hyperlink"/>
            <w:rFonts w:ascii="Verdana" w:hAnsi="Verdana"/>
            <w:sz w:val="22"/>
            <w:szCs w:val="22"/>
            <w:lang w:val="en-US"/>
          </w:rPr>
          <w:t>fpapfra</w:t>
        </w:r>
        <w:r w:rsidR="00A46C23" w:rsidRPr="00F83688">
          <w:rPr>
            <w:rStyle w:val="Hyperlink"/>
            <w:rFonts w:ascii="Verdana" w:hAnsi="Verdana"/>
            <w:sz w:val="22"/>
            <w:szCs w:val="22"/>
          </w:rPr>
          <w:t>@</w:t>
        </w:r>
        <w:r w:rsidR="00A46C23" w:rsidRPr="004A7D34">
          <w:rPr>
            <w:rStyle w:val="Hyperlink"/>
            <w:rFonts w:ascii="Verdana" w:hAnsi="Verdana"/>
            <w:sz w:val="22"/>
            <w:szCs w:val="22"/>
            <w:lang w:val="en-US"/>
          </w:rPr>
          <w:t>yahoo</w:t>
        </w:r>
        <w:r w:rsidR="00A46C23" w:rsidRPr="00F83688">
          <w:rPr>
            <w:rStyle w:val="Hyperlink"/>
            <w:rFonts w:ascii="Verdana" w:hAnsi="Verdana"/>
            <w:sz w:val="22"/>
            <w:szCs w:val="22"/>
          </w:rPr>
          <w:t>.</w:t>
        </w:r>
        <w:r w:rsidR="00A46C23" w:rsidRPr="004A7D34">
          <w:rPr>
            <w:rStyle w:val="Hyperlink"/>
            <w:rFonts w:ascii="Verdana" w:hAnsi="Verdana"/>
            <w:sz w:val="22"/>
            <w:szCs w:val="22"/>
            <w:lang w:val="en-US"/>
          </w:rPr>
          <w:t>gr</w:t>
        </w:r>
      </w:hyperlink>
    </w:p>
    <w:p w:rsidR="00A46C23" w:rsidRDefault="00A46C23" w:rsidP="00A46C23">
      <w:pPr>
        <w:spacing w:line="360" w:lineRule="auto"/>
        <w:jc w:val="both"/>
        <w:rPr>
          <w:rFonts w:ascii="Verdana" w:hAnsi="Verdana"/>
          <w:sz w:val="22"/>
          <w:szCs w:val="22"/>
        </w:rPr>
      </w:pPr>
      <w:r w:rsidRPr="00F83688">
        <w:rPr>
          <w:rFonts w:ascii="Verdana" w:hAnsi="Verdana"/>
          <w:sz w:val="22"/>
          <w:szCs w:val="22"/>
        </w:rPr>
        <w:t xml:space="preserve">                                                           </w:t>
      </w:r>
      <w:r>
        <w:rPr>
          <w:rFonts w:ascii="Verdana" w:hAnsi="Verdana"/>
          <w:sz w:val="22"/>
          <w:szCs w:val="22"/>
        </w:rPr>
        <w:t>Μου λείπετε!</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Πολλά φιλιά!</w:t>
      </w:r>
    </w:p>
    <w:p w:rsidR="00A46C23" w:rsidRDefault="00A46C23" w:rsidP="00A46C23">
      <w:pPr>
        <w:spacing w:line="360" w:lineRule="auto"/>
        <w:jc w:val="both"/>
        <w:rPr>
          <w:rFonts w:ascii="Verdana" w:hAnsi="Verdana"/>
          <w:sz w:val="22"/>
          <w:szCs w:val="22"/>
        </w:rPr>
      </w:pPr>
      <w:bookmarkStart w:id="0" w:name="_GoBack"/>
      <w:bookmarkEnd w:id="0"/>
      <w:r>
        <w:rPr>
          <w:rFonts w:ascii="Verdana" w:hAnsi="Verdana"/>
          <w:sz w:val="22"/>
          <w:szCs w:val="22"/>
        </w:rPr>
        <w:t xml:space="preserve">                                                           Η καθηγήτριά σας </w:t>
      </w:r>
    </w:p>
    <w:p w:rsidR="00A46C23" w:rsidRPr="00210A98" w:rsidRDefault="00A46C23" w:rsidP="00A46C23">
      <w:pPr>
        <w:spacing w:line="360" w:lineRule="auto"/>
        <w:jc w:val="both"/>
        <w:rPr>
          <w:rFonts w:ascii="Verdana" w:hAnsi="Verdana"/>
          <w:sz w:val="22"/>
          <w:szCs w:val="22"/>
        </w:rPr>
      </w:pPr>
      <w:r>
        <w:rPr>
          <w:rFonts w:ascii="Verdana" w:hAnsi="Verdana"/>
          <w:sz w:val="22"/>
          <w:szCs w:val="22"/>
        </w:rPr>
        <w:t xml:space="preserve">                                                           Παππά Φιλοθέη</w:t>
      </w:r>
    </w:p>
    <w:p w:rsidR="00A46C23" w:rsidRPr="003F1919" w:rsidRDefault="00A46C23" w:rsidP="00A46C23"/>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BD4AD4" w:rsidRDefault="00BD4AD4" w:rsidP="004C344C">
      <w:pPr>
        <w:jc w:val="center"/>
        <w:rPr>
          <w:rFonts w:ascii="Tahoma" w:hAnsi="Tahoma" w:cs="Tahoma"/>
          <w:b/>
          <w:sz w:val="32"/>
          <w:szCs w:val="32"/>
          <w:u w:val="single"/>
        </w:rPr>
      </w:pPr>
      <w:r w:rsidRPr="00BD4AD4">
        <w:rPr>
          <w:rFonts w:ascii="Tahoma" w:hAnsi="Tahoma" w:cs="Tahoma"/>
          <w:b/>
          <w:sz w:val="32"/>
          <w:szCs w:val="32"/>
          <w:u w:val="single"/>
        </w:rPr>
        <w:lastRenderedPageBreak/>
        <w:t>Α’    Γ Υ Μ Ν Α Σ Ι Ο Υ</w:t>
      </w:r>
    </w:p>
    <w:p w:rsidR="00115021" w:rsidRPr="00BD4AD4" w:rsidRDefault="00115021" w:rsidP="004C344C">
      <w:pPr>
        <w:jc w:val="center"/>
        <w:rPr>
          <w:rFonts w:ascii="Tahoma" w:hAnsi="Tahoma" w:cs="Tahoma"/>
          <w:b/>
          <w:sz w:val="32"/>
          <w:szCs w:val="32"/>
          <w:u w:val="single"/>
        </w:rPr>
      </w:pPr>
    </w:p>
    <w:p w:rsidR="00115021" w:rsidRPr="006C5275" w:rsidRDefault="00115021" w:rsidP="00115021">
      <w:pPr>
        <w:jc w:val="center"/>
        <w:rPr>
          <w:rFonts w:ascii="Tahoma" w:hAnsi="Tahoma" w:cs="Tahoma"/>
          <w:b/>
          <w:sz w:val="32"/>
          <w:szCs w:val="32"/>
          <w:lang w:val="en-US"/>
        </w:rPr>
      </w:pPr>
      <w:r w:rsidRPr="00115021">
        <w:rPr>
          <w:rFonts w:ascii="Tahoma" w:hAnsi="Tahoma" w:cs="Tahoma"/>
          <w:b/>
          <w:sz w:val="32"/>
          <w:szCs w:val="32"/>
        </w:rPr>
        <w:t>ΦΥΛΛΟ</w:t>
      </w:r>
      <w:r w:rsidRPr="006C5275">
        <w:rPr>
          <w:rFonts w:ascii="Tahoma" w:hAnsi="Tahoma" w:cs="Tahoma"/>
          <w:b/>
          <w:sz w:val="32"/>
          <w:szCs w:val="32"/>
          <w:lang w:val="en-US"/>
        </w:rPr>
        <w:t xml:space="preserve"> </w:t>
      </w:r>
      <w:r w:rsidRPr="00115021">
        <w:rPr>
          <w:rFonts w:ascii="Tahoma" w:hAnsi="Tahoma" w:cs="Tahoma"/>
          <w:b/>
          <w:sz w:val="32"/>
          <w:szCs w:val="32"/>
        </w:rPr>
        <w:t>ΕΡΓΑΣΙΑΣ</w:t>
      </w:r>
      <w:r w:rsidRPr="006C5275">
        <w:rPr>
          <w:rFonts w:ascii="Tahoma" w:hAnsi="Tahoma" w:cs="Tahoma"/>
          <w:b/>
          <w:sz w:val="32"/>
          <w:szCs w:val="32"/>
          <w:lang w:val="en-US"/>
        </w:rPr>
        <w:t xml:space="preserve"> 1</w:t>
      </w:r>
    </w:p>
    <w:p w:rsidR="00BD4AD4" w:rsidRPr="006C5275" w:rsidRDefault="00BD4AD4" w:rsidP="004C344C">
      <w:pPr>
        <w:jc w:val="center"/>
        <w:rPr>
          <w:rFonts w:ascii="Tahoma" w:hAnsi="Tahoma" w:cs="Tahoma"/>
          <w:b/>
          <w:sz w:val="22"/>
          <w:u w:val="single"/>
          <w:lang w:val="en-US"/>
        </w:rPr>
      </w:pPr>
    </w:p>
    <w:p w:rsidR="004C344C" w:rsidRDefault="004C344C" w:rsidP="004C344C">
      <w:pPr>
        <w:jc w:val="center"/>
        <w:rPr>
          <w:rFonts w:ascii="Tahoma" w:hAnsi="Tahoma" w:cs="Tahoma"/>
          <w:b/>
          <w:sz w:val="22"/>
          <w:u w:val="single"/>
          <w:lang w:val="en-US"/>
        </w:rPr>
      </w:pPr>
      <w:r>
        <w:rPr>
          <w:rFonts w:ascii="Tahoma" w:hAnsi="Tahoma" w:cs="Tahoma"/>
          <w:b/>
          <w:sz w:val="22"/>
          <w:u w:val="single"/>
          <w:lang w:val="en-US"/>
        </w:rPr>
        <w:t xml:space="preserve">PART A: READING COMPREHENSION </w:t>
      </w:r>
    </w:p>
    <w:p w:rsidR="004C344C" w:rsidRDefault="004C344C" w:rsidP="004C344C">
      <w:pPr>
        <w:rPr>
          <w:rFonts w:ascii="Tahoma" w:hAnsi="Tahoma" w:cs="Tahoma"/>
          <w:b/>
          <w:sz w:val="22"/>
          <w:lang w:val="en-US"/>
        </w:rPr>
      </w:pPr>
    </w:p>
    <w:p w:rsidR="004C344C" w:rsidRDefault="004C344C" w:rsidP="004C344C">
      <w:pPr>
        <w:rPr>
          <w:rFonts w:ascii="Tahoma" w:hAnsi="Tahoma" w:cs="Tahoma"/>
          <w:bCs/>
          <w:sz w:val="22"/>
          <w:lang w:val="en-US"/>
        </w:rPr>
      </w:pPr>
      <w:r>
        <w:rPr>
          <w:rFonts w:ascii="Tahoma" w:hAnsi="Tahoma" w:cs="Tahoma"/>
          <w:bCs/>
          <w:sz w:val="22"/>
          <w:lang w:val="en-US"/>
        </w:rPr>
        <w:t xml:space="preserve">Read the text and then </w:t>
      </w:r>
      <w:r>
        <w:rPr>
          <w:rFonts w:ascii="Tahoma" w:hAnsi="Tahoma" w:cs="Tahoma"/>
          <w:b/>
          <w:sz w:val="22"/>
          <w:lang w:val="en-US"/>
        </w:rPr>
        <w:t>answer the</w:t>
      </w:r>
      <w:r>
        <w:rPr>
          <w:rFonts w:ascii="Tahoma" w:hAnsi="Tahoma" w:cs="Tahoma"/>
          <w:bCs/>
          <w:sz w:val="22"/>
          <w:lang w:val="en-US"/>
        </w:rPr>
        <w:t xml:space="preserve"> following </w:t>
      </w:r>
      <w:r>
        <w:rPr>
          <w:rFonts w:ascii="Tahoma" w:hAnsi="Tahoma" w:cs="Tahoma"/>
          <w:b/>
          <w:sz w:val="22"/>
          <w:lang w:val="en-US"/>
        </w:rPr>
        <w:t>questions</w:t>
      </w:r>
      <w:r>
        <w:rPr>
          <w:rFonts w:ascii="Tahoma" w:hAnsi="Tahoma" w:cs="Tahoma"/>
          <w:bCs/>
          <w:sz w:val="22"/>
          <w:lang w:val="en-US"/>
        </w:rPr>
        <w:t>:</w:t>
      </w:r>
    </w:p>
    <w:p w:rsidR="004C344C" w:rsidRDefault="004C344C" w:rsidP="004C344C">
      <w:pPr>
        <w:pStyle w:val="BlockText"/>
        <w:ind w:left="0" w:right="26"/>
        <w:jc w:val="both"/>
        <w:rPr>
          <w:rFonts w:ascii="Tahoma" w:hAnsi="Tahoma" w:cs="Tahoma"/>
          <w:bCs/>
          <w:sz w:val="22"/>
        </w:rPr>
      </w:pPr>
      <w:r>
        <w:rPr>
          <w:rFonts w:ascii="Tahoma" w:hAnsi="Tahoma" w:cs="Tahoma"/>
          <w:bCs/>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4C344C" w:rsidRPr="006C5275" w:rsidTr="00714C22">
        <w:tc>
          <w:tcPr>
            <w:tcW w:w="8522" w:type="dxa"/>
          </w:tcPr>
          <w:p w:rsidR="004C344C" w:rsidRPr="006708F8" w:rsidRDefault="004C344C" w:rsidP="00714C22">
            <w:pPr>
              <w:pStyle w:val="BlockText"/>
              <w:ind w:left="0" w:right="0"/>
              <w:jc w:val="both"/>
              <w:rPr>
                <w:rFonts w:ascii="Tahoma" w:hAnsi="Tahoma" w:cs="Tahoma"/>
                <w:bCs/>
                <w:sz w:val="28"/>
                <w:szCs w:val="28"/>
              </w:rPr>
            </w:pPr>
            <w:r w:rsidRPr="006708F8">
              <w:rPr>
                <w:rFonts w:ascii="Tahoma" w:hAnsi="Tahoma" w:cs="Tahoma"/>
                <w:bCs/>
                <w:sz w:val="28"/>
                <w:szCs w:val="28"/>
              </w:rPr>
              <w:t xml:space="preserve">One week after Hurricane Katrina hit, helicopters </w:t>
            </w:r>
            <w:r w:rsidR="006708F8">
              <w:rPr>
                <w:rFonts w:ascii="Tahoma" w:hAnsi="Tahoma" w:cs="Tahoma"/>
                <w:bCs/>
                <w:sz w:val="28"/>
                <w:szCs w:val="28"/>
              </w:rPr>
              <w:t xml:space="preserve">circled New Orleans looking for </w:t>
            </w:r>
            <w:r w:rsidRPr="006708F8">
              <w:rPr>
                <w:rFonts w:ascii="Tahoma" w:hAnsi="Tahoma" w:cs="Tahoma"/>
                <w:bCs/>
                <w:sz w:val="28"/>
                <w:szCs w:val="28"/>
              </w:rPr>
              <w:t>survivors. By Monday, most people had left the destroyed Louisiana city. Police ordered anyone still there to leave. There is no electricity, clean drinking water or food. Hundreds of thousands of people have already been evacuated. Many have been taken to neighboring states, including Texas and Tennessee. Texas is already housing 230,000 hurricane victims. Many of those survivors are expected to move to other nearby states that have offered help.</w:t>
            </w:r>
          </w:p>
        </w:tc>
      </w:tr>
    </w:tbl>
    <w:p w:rsidR="004C344C" w:rsidRDefault="004C344C" w:rsidP="004C344C">
      <w:pPr>
        <w:rPr>
          <w:rFonts w:ascii="Tahoma" w:hAnsi="Tahoma" w:cs="Tahoma"/>
          <w:b/>
          <w:sz w:val="22"/>
          <w:lang w:val="en-US"/>
        </w:rPr>
      </w:pPr>
    </w:p>
    <w:p w:rsidR="004C344C" w:rsidRDefault="004C344C" w:rsidP="004C344C">
      <w:pPr>
        <w:numPr>
          <w:ilvl w:val="0"/>
          <w:numId w:val="2"/>
        </w:numPr>
        <w:spacing w:line="360" w:lineRule="auto"/>
        <w:rPr>
          <w:rFonts w:ascii="Tahoma" w:hAnsi="Tahoma" w:cs="Tahoma"/>
          <w:bCs/>
          <w:sz w:val="22"/>
          <w:lang w:val="en-GB"/>
        </w:rPr>
      </w:pPr>
      <w:r>
        <w:rPr>
          <w:rFonts w:ascii="Tahoma" w:hAnsi="Tahoma" w:cs="Tahoma"/>
          <w:bCs/>
          <w:sz w:val="22"/>
          <w:lang w:val="en-GB"/>
        </w:rPr>
        <w:t xml:space="preserve">a. What happened to the people of </w:t>
      </w:r>
      <w:smartTag w:uri="urn:schemas-microsoft-com:office:smarttags" w:element="City">
        <w:smartTag w:uri="urn:schemas-microsoft-com:office:smarttags" w:element="place">
          <w:r>
            <w:rPr>
              <w:rFonts w:ascii="Tahoma" w:hAnsi="Tahoma" w:cs="Tahoma"/>
              <w:bCs/>
              <w:sz w:val="22"/>
              <w:lang w:val="en-GB"/>
            </w:rPr>
            <w:t>New Orleans</w:t>
          </w:r>
        </w:smartTag>
      </w:smartTag>
      <w:r>
        <w:rPr>
          <w:rFonts w:ascii="Tahoma" w:hAnsi="Tahoma" w:cs="Tahoma"/>
          <w:bCs/>
          <w:sz w:val="22"/>
          <w:lang w:val="en-GB"/>
        </w:rPr>
        <w:t xml:space="preserve"> after the disaster?</w:t>
      </w:r>
    </w:p>
    <w:p w:rsidR="004C344C" w:rsidRDefault="00780467" w:rsidP="004C344C">
      <w:pPr>
        <w:spacing w:line="360" w:lineRule="auto"/>
        <w:ind w:left="720"/>
        <w:rPr>
          <w:rFonts w:ascii="Tahoma" w:hAnsi="Tahoma" w:cs="Tahoma"/>
          <w:bCs/>
          <w:sz w:val="22"/>
          <w:lang w:val="en-GB"/>
        </w:rPr>
      </w:pPr>
      <w:r>
        <w:rPr>
          <w:rFonts w:ascii="Tahoma" w:hAnsi="Tahoma" w:cs="Tahoma"/>
          <w:bCs/>
          <w:sz w:val="22"/>
          <w:lang w:val="en-GB"/>
        </w:rPr>
        <w:t xml:space="preserve">b. </w:t>
      </w:r>
      <w:r w:rsidR="004C344C">
        <w:rPr>
          <w:rFonts w:ascii="Tahoma" w:hAnsi="Tahoma" w:cs="Tahoma"/>
          <w:bCs/>
          <w:sz w:val="22"/>
          <w:lang w:val="en-GB"/>
        </w:rPr>
        <w:t>Where did they go?</w:t>
      </w:r>
    </w:p>
    <w:p w:rsidR="004C344C" w:rsidRDefault="004C344C" w:rsidP="004C344C">
      <w:pPr>
        <w:numPr>
          <w:ilvl w:val="0"/>
          <w:numId w:val="2"/>
        </w:numPr>
        <w:spacing w:line="360" w:lineRule="auto"/>
        <w:rPr>
          <w:rFonts w:ascii="Tahoma" w:hAnsi="Tahoma" w:cs="Tahoma"/>
          <w:bCs/>
          <w:sz w:val="22"/>
          <w:lang w:val="en-US"/>
        </w:rPr>
      </w:pPr>
      <w:r>
        <w:rPr>
          <w:rFonts w:ascii="Tahoma" w:hAnsi="Tahoma" w:cs="Tahoma"/>
          <w:bCs/>
          <w:sz w:val="22"/>
          <w:lang w:val="en-US"/>
        </w:rPr>
        <w:t>a. What are the problems that people face after the hurricane?</w:t>
      </w:r>
    </w:p>
    <w:p w:rsidR="004C344C" w:rsidRDefault="004C344C" w:rsidP="004C344C">
      <w:pPr>
        <w:pStyle w:val="BodyTextIndent"/>
        <w:rPr>
          <w:rFonts w:ascii="Tahoma" w:hAnsi="Tahoma" w:cs="Tahoma"/>
          <w:b w:val="0"/>
          <w:bCs/>
          <w:sz w:val="22"/>
        </w:rPr>
      </w:pPr>
      <w:r>
        <w:rPr>
          <w:rFonts w:ascii="Tahoma" w:hAnsi="Tahoma" w:cs="Tahoma"/>
          <w:b w:val="0"/>
          <w:bCs/>
          <w:sz w:val="22"/>
        </w:rPr>
        <w:t xml:space="preserve">      b. Will Texas provide home to all the 230,000 victims that is already                                 housing?</w:t>
      </w:r>
    </w:p>
    <w:p w:rsidR="004C344C" w:rsidRDefault="004C344C" w:rsidP="004C344C">
      <w:pPr>
        <w:numPr>
          <w:ilvl w:val="0"/>
          <w:numId w:val="2"/>
        </w:numPr>
        <w:spacing w:line="360" w:lineRule="auto"/>
        <w:rPr>
          <w:rFonts w:ascii="Tahoma" w:hAnsi="Tahoma" w:cs="Tahoma"/>
          <w:bCs/>
          <w:sz w:val="22"/>
          <w:lang w:val="en-US"/>
        </w:rPr>
      </w:pPr>
      <w:r>
        <w:rPr>
          <w:rFonts w:ascii="Tahoma" w:hAnsi="Tahoma" w:cs="Tahoma"/>
          <w:bCs/>
          <w:sz w:val="22"/>
          <w:lang w:val="en-US"/>
        </w:rPr>
        <w:t>Name two other natural disasters that you can think of.</w:t>
      </w:r>
    </w:p>
    <w:p w:rsidR="004C344C" w:rsidRDefault="004C344C" w:rsidP="004C344C">
      <w:pPr>
        <w:numPr>
          <w:ilvl w:val="0"/>
          <w:numId w:val="2"/>
        </w:numPr>
        <w:spacing w:line="360" w:lineRule="auto"/>
        <w:rPr>
          <w:rFonts w:ascii="Tahoma" w:hAnsi="Tahoma" w:cs="Tahoma"/>
          <w:bCs/>
          <w:sz w:val="22"/>
          <w:lang w:val="en-US"/>
        </w:rPr>
      </w:pPr>
      <w:r>
        <w:rPr>
          <w:rFonts w:ascii="Tahoma" w:hAnsi="Tahoma" w:cs="Tahoma"/>
          <w:bCs/>
          <w:sz w:val="22"/>
          <w:u w:val="single"/>
          <w:lang w:val="en-US"/>
        </w:rPr>
        <w:t>Synonyms.</w:t>
      </w:r>
      <w:r>
        <w:rPr>
          <w:rFonts w:ascii="Tahoma" w:hAnsi="Tahoma" w:cs="Tahoma"/>
          <w:bCs/>
          <w:sz w:val="22"/>
          <w:lang w:val="en-US"/>
        </w:rPr>
        <w:t xml:space="preserve"> Find in the text words that mean the same as the following :</w:t>
      </w:r>
    </w:p>
    <w:p w:rsidR="004C344C" w:rsidRDefault="004C344C" w:rsidP="004C344C">
      <w:pPr>
        <w:numPr>
          <w:ilvl w:val="1"/>
          <w:numId w:val="2"/>
        </w:numPr>
        <w:tabs>
          <w:tab w:val="clear" w:pos="1440"/>
          <w:tab w:val="num" w:pos="360"/>
        </w:tabs>
        <w:spacing w:line="360" w:lineRule="auto"/>
        <w:ind w:hanging="1080"/>
        <w:jc w:val="both"/>
        <w:rPr>
          <w:rFonts w:ascii="Tahoma" w:hAnsi="Tahoma" w:cs="Tahoma"/>
          <w:bCs/>
          <w:sz w:val="22"/>
          <w:lang w:val="en-US"/>
        </w:rPr>
      </w:pPr>
      <w:proofErr w:type="gramStart"/>
      <w:r>
        <w:rPr>
          <w:rFonts w:ascii="Tahoma" w:hAnsi="Tahoma" w:cs="Tahoma"/>
          <w:bCs/>
          <w:sz w:val="22"/>
          <w:lang w:val="en-US"/>
        </w:rPr>
        <w:t>to</w:t>
      </w:r>
      <w:proofErr w:type="gramEnd"/>
      <w:r>
        <w:rPr>
          <w:rFonts w:ascii="Tahoma" w:hAnsi="Tahoma" w:cs="Tahoma"/>
          <w:bCs/>
          <w:sz w:val="22"/>
          <w:lang w:val="en-US"/>
        </w:rPr>
        <w:t xml:space="preserve"> take all the people away from a place (Verb)…………………</w:t>
      </w:r>
    </w:p>
    <w:p w:rsidR="004C344C" w:rsidRDefault="004C344C" w:rsidP="004C344C">
      <w:pPr>
        <w:numPr>
          <w:ilvl w:val="1"/>
          <w:numId w:val="2"/>
        </w:numPr>
        <w:tabs>
          <w:tab w:val="clear" w:pos="1440"/>
          <w:tab w:val="num" w:pos="360"/>
        </w:tabs>
        <w:spacing w:line="360" w:lineRule="auto"/>
        <w:ind w:hanging="1080"/>
        <w:jc w:val="both"/>
        <w:rPr>
          <w:rFonts w:ascii="Tahoma" w:hAnsi="Tahoma" w:cs="Tahoma"/>
          <w:bCs/>
          <w:sz w:val="22"/>
          <w:lang w:val="en-US"/>
        </w:rPr>
      </w:pPr>
      <w:proofErr w:type="gramStart"/>
      <w:r>
        <w:rPr>
          <w:rFonts w:ascii="Tahoma" w:hAnsi="Tahoma" w:cs="Tahoma"/>
          <w:bCs/>
          <w:sz w:val="22"/>
          <w:lang w:val="en-US"/>
        </w:rPr>
        <w:t>a</w:t>
      </w:r>
      <w:proofErr w:type="gramEnd"/>
      <w:r>
        <w:rPr>
          <w:rFonts w:ascii="Tahoma" w:hAnsi="Tahoma" w:cs="Tahoma"/>
          <w:bCs/>
          <w:sz w:val="22"/>
          <w:lang w:val="en-US"/>
        </w:rPr>
        <w:t xml:space="preserve"> person who suffers pain as a result of a disaster (Noun)……………..</w:t>
      </w:r>
    </w:p>
    <w:p w:rsidR="004C344C" w:rsidRDefault="004C344C" w:rsidP="004C344C">
      <w:pPr>
        <w:numPr>
          <w:ilvl w:val="1"/>
          <w:numId w:val="2"/>
        </w:numPr>
        <w:tabs>
          <w:tab w:val="clear" w:pos="1440"/>
          <w:tab w:val="num" w:pos="360"/>
        </w:tabs>
        <w:spacing w:line="360" w:lineRule="auto"/>
        <w:ind w:hanging="1080"/>
        <w:jc w:val="both"/>
        <w:rPr>
          <w:rFonts w:ascii="Tahoma" w:hAnsi="Tahoma" w:cs="Tahoma"/>
          <w:bCs/>
          <w:sz w:val="22"/>
          <w:lang w:val="en-US"/>
        </w:rPr>
      </w:pPr>
      <w:proofErr w:type="gramStart"/>
      <w:r>
        <w:rPr>
          <w:rFonts w:ascii="Tahoma" w:hAnsi="Tahoma" w:cs="Tahoma"/>
          <w:bCs/>
          <w:sz w:val="22"/>
          <w:lang w:val="en-US"/>
        </w:rPr>
        <w:t>a</w:t>
      </w:r>
      <w:proofErr w:type="gramEnd"/>
      <w:r>
        <w:rPr>
          <w:rFonts w:ascii="Tahoma" w:hAnsi="Tahoma" w:cs="Tahoma"/>
          <w:bCs/>
          <w:sz w:val="22"/>
          <w:lang w:val="en-US"/>
        </w:rPr>
        <w:t xml:space="preserve"> person who continues to live after coming close to death (Noun)……….</w:t>
      </w:r>
    </w:p>
    <w:p w:rsidR="004C344C" w:rsidRDefault="004C344C" w:rsidP="004C344C">
      <w:pPr>
        <w:numPr>
          <w:ilvl w:val="1"/>
          <w:numId w:val="2"/>
        </w:numPr>
        <w:tabs>
          <w:tab w:val="clear" w:pos="1440"/>
          <w:tab w:val="num" w:pos="360"/>
        </w:tabs>
        <w:spacing w:line="360" w:lineRule="auto"/>
        <w:ind w:hanging="1080"/>
        <w:jc w:val="both"/>
        <w:rPr>
          <w:rFonts w:ascii="Tahoma" w:hAnsi="Tahoma" w:cs="Tahoma"/>
          <w:bCs/>
          <w:sz w:val="22"/>
          <w:lang w:val="en-US"/>
        </w:rPr>
      </w:pPr>
      <w:r>
        <w:rPr>
          <w:rFonts w:ascii="Tahoma" w:hAnsi="Tahoma" w:cs="Tahoma"/>
          <w:bCs/>
          <w:sz w:val="22"/>
          <w:lang w:val="en-US"/>
        </w:rPr>
        <w:t>(</w:t>
      </w:r>
      <w:proofErr w:type="gramStart"/>
      <w:r>
        <w:rPr>
          <w:rFonts w:ascii="Tahoma" w:hAnsi="Tahoma" w:cs="Tahoma"/>
          <w:bCs/>
          <w:sz w:val="22"/>
          <w:lang w:val="en-US"/>
        </w:rPr>
        <w:t>especially</w:t>
      </w:r>
      <w:proofErr w:type="gramEnd"/>
      <w:r>
        <w:rPr>
          <w:rFonts w:ascii="Tahoma" w:hAnsi="Tahoma" w:cs="Tahoma"/>
          <w:bCs/>
          <w:sz w:val="22"/>
          <w:lang w:val="en-US"/>
        </w:rPr>
        <w:t xml:space="preserve"> of places) near or close by (ADJ)………………………</w:t>
      </w:r>
    </w:p>
    <w:p w:rsidR="004C344C" w:rsidRDefault="004C344C" w:rsidP="004C344C">
      <w:pPr>
        <w:numPr>
          <w:ilvl w:val="1"/>
          <w:numId w:val="2"/>
        </w:numPr>
        <w:tabs>
          <w:tab w:val="clear" w:pos="1440"/>
          <w:tab w:val="num" w:pos="360"/>
        </w:tabs>
        <w:spacing w:line="360" w:lineRule="auto"/>
        <w:ind w:hanging="1080"/>
        <w:jc w:val="both"/>
        <w:rPr>
          <w:bCs/>
          <w:lang w:val="en-US"/>
        </w:rPr>
      </w:pPr>
      <w:proofErr w:type="gramStart"/>
      <w:r>
        <w:rPr>
          <w:rFonts w:ascii="Tahoma" w:hAnsi="Tahoma" w:cs="Tahoma"/>
          <w:bCs/>
          <w:sz w:val="22"/>
          <w:lang w:val="en-US"/>
        </w:rPr>
        <w:t>to</w:t>
      </w:r>
      <w:proofErr w:type="gramEnd"/>
      <w:r>
        <w:rPr>
          <w:rFonts w:ascii="Tahoma" w:hAnsi="Tahoma" w:cs="Tahoma"/>
          <w:bCs/>
          <w:sz w:val="22"/>
          <w:lang w:val="en-US"/>
        </w:rPr>
        <w:t xml:space="preserve"> provide a place to live (Verb)……………………….</w:t>
      </w:r>
    </w:p>
    <w:p w:rsidR="004C344C" w:rsidRDefault="004C344C" w:rsidP="004C344C">
      <w:pPr>
        <w:spacing w:line="360" w:lineRule="auto"/>
        <w:ind w:left="360"/>
        <w:jc w:val="both"/>
        <w:rPr>
          <w:b/>
          <w:lang w:val="en-US"/>
        </w:rPr>
      </w:pPr>
    </w:p>
    <w:p w:rsidR="004C344C" w:rsidRDefault="004C344C" w:rsidP="004C344C">
      <w:pPr>
        <w:ind w:left="360"/>
        <w:jc w:val="center"/>
        <w:rPr>
          <w:rFonts w:ascii="Tahoma" w:hAnsi="Tahoma" w:cs="Tahoma"/>
          <w:b/>
          <w:sz w:val="22"/>
          <w:u w:val="single"/>
          <w:lang w:val="en-US"/>
        </w:rPr>
      </w:pPr>
      <w:r>
        <w:rPr>
          <w:rFonts w:ascii="Tahoma" w:hAnsi="Tahoma" w:cs="Tahoma"/>
          <w:b/>
          <w:sz w:val="22"/>
          <w:u w:val="single"/>
          <w:lang w:val="en-US"/>
        </w:rPr>
        <w:t>PART B: GRAMMAR AND STRUCTURE</w:t>
      </w:r>
    </w:p>
    <w:p w:rsidR="004C344C" w:rsidRDefault="004C344C" w:rsidP="004C344C">
      <w:pPr>
        <w:ind w:left="360"/>
        <w:jc w:val="center"/>
        <w:rPr>
          <w:rFonts w:ascii="Tahoma" w:hAnsi="Tahoma" w:cs="Tahoma"/>
          <w:b/>
          <w:sz w:val="22"/>
          <w:u w:val="single"/>
          <w:lang w:val="en-US"/>
        </w:rPr>
      </w:pPr>
    </w:p>
    <w:p w:rsidR="004C344C" w:rsidRDefault="004C344C" w:rsidP="004C344C">
      <w:pPr>
        <w:rPr>
          <w:rFonts w:ascii="Tahoma" w:hAnsi="Tahoma" w:cs="Tahoma"/>
          <w:b/>
          <w:sz w:val="22"/>
          <w:u w:val="single"/>
          <w:lang w:val="fr-FR"/>
        </w:rPr>
      </w:pPr>
      <w:proofErr w:type="spellStart"/>
      <w:r>
        <w:rPr>
          <w:rFonts w:ascii="Tahoma" w:hAnsi="Tahoma" w:cs="Tahoma"/>
          <w:b/>
          <w:sz w:val="22"/>
          <w:u w:val="single"/>
          <w:lang w:val="fr-FR"/>
        </w:rPr>
        <w:t>Exercise</w:t>
      </w:r>
      <w:proofErr w:type="spellEnd"/>
      <w:r>
        <w:rPr>
          <w:rFonts w:ascii="Tahoma" w:hAnsi="Tahoma" w:cs="Tahoma"/>
          <w:b/>
          <w:sz w:val="22"/>
          <w:u w:val="single"/>
          <w:lang w:val="fr-FR"/>
        </w:rPr>
        <w:t xml:space="preserve"> A: </w:t>
      </w:r>
      <w:proofErr w:type="spellStart"/>
      <w:r>
        <w:rPr>
          <w:rFonts w:ascii="Tahoma" w:hAnsi="Tahoma" w:cs="Tahoma"/>
          <w:b/>
          <w:sz w:val="22"/>
          <w:u w:val="single"/>
          <w:lang w:val="fr-FR"/>
        </w:rPr>
        <w:t>Tenses</w:t>
      </w:r>
      <w:proofErr w:type="spellEnd"/>
    </w:p>
    <w:p w:rsidR="004C344C" w:rsidRDefault="004C344C" w:rsidP="004C344C">
      <w:pPr>
        <w:rPr>
          <w:rFonts w:ascii="Tahoma" w:hAnsi="Tahoma" w:cs="Tahoma"/>
          <w:b/>
          <w:sz w:val="22"/>
          <w:u w:val="single"/>
          <w:lang w:val="fr-FR"/>
        </w:rPr>
      </w:pPr>
    </w:p>
    <w:p w:rsidR="004C344C" w:rsidRDefault="004C344C" w:rsidP="004C344C">
      <w:pPr>
        <w:spacing w:line="360" w:lineRule="auto"/>
        <w:rPr>
          <w:rFonts w:ascii="Tahoma" w:hAnsi="Tahoma" w:cs="Tahoma"/>
          <w:bCs/>
          <w:sz w:val="22"/>
          <w:lang w:val="en-US"/>
        </w:rPr>
      </w:pPr>
      <w:r>
        <w:rPr>
          <w:rFonts w:ascii="Tahoma" w:hAnsi="Tahoma" w:cs="Tahoma"/>
          <w:bCs/>
          <w:sz w:val="22"/>
          <w:lang w:val="en-US"/>
        </w:rPr>
        <w:t xml:space="preserve">Put the verbs in brackets in the correct </w:t>
      </w:r>
      <w:r>
        <w:rPr>
          <w:rFonts w:ascii="Tahoma" w:hAnsi="Tahoma" w:cs="Tahoma"/>
          <w:b/>
          <w:sz w:val="22"/>
          <w:lang w:val="en-US"/>
        </w:rPr>
        <w:t>present or past tense</w:t>
      </w:r>
      <w:r>
        <w:rPr>
          <w:rFonts w:ascii="Tahoma" w:hAnsi="Tahoma" w:cs="Tahoma"/>
          <w:bCs/>
          <w:sz w:val="22"/>
          <w:lang w:val="en-US"/>
        </w:rPr>
        <w:t xml:space="preserve">: </w:t>
      </w:r>
    </w:p>
    <w:p w:rsidR="004C344C" w:rsidRDefault="004C344C" w:rsidP="004C344C">
      <w:pPr>
        <w:pStyle w:val="BodyTextIndent"/>
        <w:numPr>
          <w:ilvl w:val="0"/>
          <w:numId w:val="9"/>
        </w:numPr>
        <w:rPr>
          <w:rFonts w:ascii="Tahoma" w:hAnsi="Tahoma" w:cs="Tahoma"/>
          <w:b w:val="0"/>
          <w:bCs/>
          <w:sz w:val="22"/>
        </w:rPr>
      </w:pPr>
      <w:r>
        <w:rPr>
          <w:rFonts w:ascii="Tahoma" w:hAnsi="Tahoma" w:cs="Tahoma"/>
          <w:b w:val="0"/>
          <w:bCs/>
          <w:sz w:val="22"/>
        </w:rPr>
        <w:t xml:space="preserve">…….. </w:t>
      </w:r>
      <w:proofErr w:type="gramStart"/>
      <w:r>
        <w:rPr>
          <w:rFonts w:ascii="Tahoma" w:hAnsi="Tahoma" w:cs="Tahoma"/>
          <w:b w:val="0"/>
          <w:bCs/>
          <w:sz w:val="22"/>
        </w:rPr>
        <w:t>she</w:t>
      </w:r>
      <w:proofErr w:type="gramEnd"/>
      <w:r>
        <w:rPr>
          <w:rFonts w:ascii="Tahoma" w:hAnsi="Tahoma" w:cs="Tahoma"/>
          <w:b w:val="0"/>
          <w:bCs/>
          <w:sz w:val="22"/>
        </w:rPr>
        <w:t xml:space="preserve"> ……… (</w:t>
      </w:r>
      <w:proofErr w:type="gramStart"/>
      <w:r>
        <w:rPr>
          <w:rFonts w:ascii="Tahoma" w:hAnsi="Tahoma" w:cs="Tahoma"/>
          <w:b w:val="0"/>
          <w:bCs/>
          <w:sz w:val="22"/>
        </w:rPr>
        <w:t>wear</w:t>
      </w:r>
      <w:proofErr w:type="gramEnd"/>
      <w:r>
        <w:rPr>
          <w:rFonts w:ascii="Tahoma" w:hAnsi="Tahoma" w:cs="Tahoma"/>
          <w:b w:val="0"/>
          <w:bCs/>
          <w:sz w:val="22"/>
        </w:rPr>
        <w:t>) her new T-shirt  when you ………. (</w:t>
      </w:r>
      <w:proofErr w:type="gramStart"/>
      <w:r>
        <w:rPr>
          <w:rFonts w:ascii="Tahoma" w:hAnsi="Tahoma" w:cs="Tahoma"/>
          <w:b w:val="0"/>
          <w:bCs/>
          <w:sz w:val="22"/>
        </w:rPr>
        <w:t>see</w:t>
      </w:r>
      <w:proofErr w:type="gramEnd"/>
      <w:r>
        <w:rPr>
          <w:rFonts w:ascii="Tahoma" w:hAnsi="Tahoma" w:cs="Tahoma"/>
          <w:b w:val="0"/>
          <w:bCs/>
          <w:sz w:val="22"/>
        </w:rPr>
        <w:t>) her?</w:t>
      </w:r>
    </w:p>
    <w:p w:rsidR="004C344C" w:rsidRDefault="004C344C" w:rsidP="004C344C">
      <w:pPr>
        <w:pStyle w:val="BodyTextIndent"/>
        <w:numPr>
          <w:ilvl w:val="0"/>
          <w:numId w:val="9"/>
        </w:numPr>
        <w:rPr>
          <w:rFonts w:ascii="Tahoma" w:hAnsi="Tahoma" w:cs="Tahoma"/>
          <w:b w:val="0"/>
          <w:bCs/>
          <w:sz w:val="22"/>
        </w:rPr>
      </w:pPr>
      <w:r>
        <w:rPr>
          <w:rFonts w:ascii="Tahoma" w:hAnsi="Tahoma" w:cs="Tahoma"/>
          <w:b w:val="0"/>
          <w:bCs/>
          <w:sz w:val="22"/>
        </w:rPr>
        <w:t>I ……………………. (not/see) Mary since last month.</w:t>
      </w:r>
    </w:p>
    <w:p w:rsidR="004C344C" w:rsidRDefault="004C344C" w:rsidP="004C344C">
      <w:pPr>
        <w:pStyle w:val="BodyTextIndent"/>
        <w:numPr>
          <w:ilvl w:val="0"/>
          <w:numId w:val="9"/>
        </w:numPr>
        <w:rPr>
          <w:rFonts w:ascii="Tahoma" w:hAnsi="Tahoma" w:cs="Tahoma"/>
          <w:b w:val="0"/>
          <w:bCs/>
          <w:sz w:val="22"/>
        </w:rPr>
      </w:pPr>
      <w:r>
        <w:rPr>
          <w:rFonts w:ascii="Tahoma" w:hAnsi="Tahoma" w:cs="Tahoma"/>
          <w:b w:val="0"/>
          <w:bCs/>
          <w:sz w:val="22"/>
        </w:rPr>
        <w:t>Where ……………. (</w:t>
      </w:r>
      <w:proofErr w:type="gramStart"/>
      <w:r>
        <w:rPr>
          <w:rFonts w:ascii="Tahoma" w:hAnsi="Tahoma" w:cs="Tahoma"/>
          <w:b w:val="0"/>
          <w:bCs/>
          <w:sz w:val="22"/>
        </w:rPr>
        <w:t>be</w:t>
      </w:r>
      <w:proofErr w:type="gramEnd"/>
      <w:r>
        <w:rPr>
          <w:rFonts w:ascii="Tahoma" w:hAnsi="Tahoma" w:cs="Tahoma"/>
          <w:b w:val="0"/>
          <w:bCs/>
          <w:sz w:val="22"/>
        </w:rPr>
        <w:t>) the children yesterday?</w:t>
      </w:r>
    </w:p>
    <w:p w:rsidR="004C344C" w:rsidRDefault="004C344C" w:rsidP="004C344C">
      <w:pPr>
        <w:pStyle w:val="BodyTextIndent"/>
        <w:numPr>
          <w:ilvl w:val="0"/>
          <w:numId w:val="9"/>
        </w:numPr>
        <w:rPr>
          <w:rFonts w:ascii="Tahoma" w:hAnsi="Tahoma" w:cs="Tahoma"/>
          <w:b w:val="0"/>
          <w:bCs/>
          <w:sz w:val="22"/>
          <w:u w:val="single"/>
        </w:rPr>
      </w:pPr>
      <w:r>
        <w:rPr>
          <w:rFonts w:ascii="Tahoma" w:hAnsi="Tahoma" w:cs="Tahoma"/>
          <w:b w:val="0"/>
          <w:bCs/>
          <w:sz w:val="22"/>
        </w:rPr>
        <w:t>What time ………… the plane ………….. (</w:t>
      </w:r>
      <w:proofErr w:type="gramStart"/>
      <w:r>
        <w:rPr>
          <w:rFonts w:ascii="Tahoma" w:hAnsi="Tahoma" w:cs="Tahoma"/>
          <w:b w:val="0"/>
          <w:bCs/>
          <w:sz w:val="22"/>
        </w:rPr>
        <w:t>arrive</w:t>
      </w:r>
      <w:proofErr w:type="gramEnd"/>
      <w:r>
        <w:rPr>
          <w:rFonts w:ascii="Tahoma" w:hAnsi="Tahoma" w:cs="Tahoma"/>
          <w:b w:val="0"/>
          <w:bCs/>
          <w:sz w:val="22"/>
        </w:rPr>
        <w:t>)?</w:t>
      </w:r>
    </w:p>
    <w:p w:rsidR="006C19AB" w:rsidRPr="004C344C" w:rsidRDefault="006C19AB" w:rsidP="004C344C">
      <w:pPr>
        <w:pStyle w:val="BodyTextIndent"/>
        <w:ind w:left="0"/>
        <w:rPr>
          <w:rFonts w:ascii="Tahoma" w:hAnsi="Tahoma" w:cs="Tahoma"/>
          <w:b w:val="0"/>
          <w:bCs/>
          <w:sz w:val="22"/>
          <w:u w:val="single"/>
        </w:rPr>
      </w:pPr>
    </w:p>
    <w:p w:rsidR="006C19AB" w:rsidRDefault="006C19AB" w:rsidP="004C344C">
      <w:pPr>
        <w:spacing w:line="360" w:lineRule="auto"/>
        <w:ind w:left="360"/>
        <w:rPr>
          <w:rFonts w:ascii="Tahoma" w:hAnsi="Tahoma" w:cs="Tahoma"/>
          <w:b/>
          <w:sz w:val="22"/>
          <w:u w:val="single"/>
          <w:lang w:val="fr-FR"/>
        </w:rPr>
      </w:pPr>
    </w:p>
    <w:p w:rsidR="004C344C" w:rsidRDefault="004C344C" w:rsidP="004C344C">
      <w:pPr>
        <w:spacing w:line="360" w:lineRule="auto"/>
        <w:ind w:left="360"/>
        <w:rPr>
          <w:rFonts w:ascii="Tahoma" w:hAnsi="Tahoma" w:cs="Tahoma"/>
          <w:b/>
          <w:sz w:val="22"/>
          <w:lang w:val="fr-FR"/>
        </w:rPr>
      </w:pPr>
      <w:proofErr w:type="spellStart"/>
      <w:r>
        <w:rPr>
          <w:rFonts w:ascii="Tahoma" w:hAnsi="Tahoma" w:cs="Tahoma"/>
          <w:b/>
          <w:sz w:val="22"/>
          <w:u w:val="single"/>
          <w:lang w:val="fr-FR"/>
        </w:rPr>
        <w:t>Exercise</w:t>
      </w:r>
      <w:proofErr w:type="spellEnd"/>
      <w:r>
        <w:rPr>
          <w:rFonts w:ascii="Tahoma" w:hAnsi="Tahoma" w:cs="Tahoma"/>
          <w:b/>
          <w:sz w:val="22"/>
          <w:u w:val="single"/>
          <w:lang w:val="fr-FR"/>
        </w:rPr>
        <w:t xml:space="preserve"> B1 </w:t>
      </w:r>
      <w:proofErr w:type="gramStart"/>
      <w:r>
        <w:rPr>
          <w:rFonts w:ascii="Tahoma" w:hAnsi="Tahoma" w:cs="Tahoma"/>
          <w:b/>
          <w:sz w:val="22"/>
          <w:u w:val="single"/>
          <w:lang w:val="fr-FR"/>
        </w:rPr>
        <w:t xml:space="preserve">:  </w:t>
      </w:r>
      <w:proofErr w:type="spellStart"/>
      <w:r>
        <w:rPr>
          <w:rFonts w:ascii="Tahoma" w:hAnsi="Tahoma" w:cs="Tahoma"/>
          <w:b/>
          <w:sz w:val="22"/>
          <w:u w:val="single"/>
          <w:lang w:val="fr-FR"/>
        </w:rPr>
        <w:t>Comparisons</w:t>
      </w:r>
      <w:proofErr w:type="spellEnd"/>
      <w:proofErr w:type="gramEnd"/>
    </w:p>
    <w:p w:rsidR="004C344C" w:rsidRDefault="004C344C" w:rsidP="004C344C">
      <w:pPr>
        <w:spacing w:line="360" w:lineRule="auto"/>
        <w:ind w:left="360"/>
        <w:jc w:val="both"/>
        <w:rPr>
          <w:rFonts w:ascii="Tahoma" w:hAnsi="Tahoma" w:cs="Tahoma"/>
          <w:bCs/>
          <w:sz w:val="22"/>
          <w:lang w:val="en-US"/>
        </w:rPr>
      </w:pPr>
      <w:r>
        <w:rPr>
          <w:rFonts w:ascii="Tahoma" w:hAnsi="Tahoma" w:cs="Tahoma"/>
          <w:bCs/>
          <w:sz w:val="22"/>
          <w:lang w:val="en-US"/>
        </w:rPr>
        <w:t>Fill in the gaps with the</w:t>
      </w:r>
      <w:r w:rsidR="00DE4611">
        <w:rPr>
          <w:rFonts w:ascii="Tahoma" w:hAnsi="Tahoma" w:cs="Tahoma"/>
          <w:bCs/>
          <w:sz w:val="22"/>
          <w:lang w:val="en-US"/>
        </w:rPr>
        <w:t xml:space="preserve"> </w:t>
      </w:r>
      <w:r w:rsidR="00DE4611" w:rsidRPr="00DE4611">
        <w:rPr>
          <w:rFonts w:ascii="Tahoma" w:hAnsi="Tahoma" w:cs="Tahoma"/>
          <w:b/>
          <w:bCs/>
          <w:sz w:val="22"/>
          <w:lang w:val="en-US"/>
        </w:rPr>
        <w:t>positive</w:t>
      </w:r>
      <w:r w:rsidR="00DE4611">
        <w:rPr>
          <w:rFonts w:ascii="Tahoma" w:hAnsi="Tahoma" w:cs="Tahoma"/>
          <w:bCs/>
          <w:sz w:val="22"/>
          <w:lang w:val="en-US"/>
        </w:rPr>
        <w:t>,</w:t>
      </w:r>
      <w:r>
        <w:rPr>
          <w:rFonts w:ascii="Tahoma" w:hAnsi="Tahoma" w:cs="Tahoma"/>
          <w:bCs/>
          <w:sz w:val="22"/>
          <w:lang w:val="en-US"/>
        </w:rPr>
        <w:t xml:space="preserve"> </w:t>
      </w:r>
      <w:r>
        <w:rPr>
          <w:rFonts w:ascii="Tahoma" w:hAnsi="Tahoma" w:cs="Tahoma"/>
          <w:b/>
          <w:sz w:val="22"/>
          <w:lang w:val="en-US"/>
        </w:rPr>
        <w:t>comparative or superlative</w:t>
      </w:r>
      <w:r>
        <w:rPr>
          <w:rFonts w:ascii="Tahoma" w:hAnsi="Tahoma" w:cs="Tahoma"/>
          <w:bCs/>
          <w:sz w:val="22"/>
          <w:lang w:val="en-US"/>
        </w:rPr>
        <w:t xml:space="preserve"> form of the adjectives in brackets, </w:t>
      </w:r>
      <w:r>
        <w:rPr>
          <w:rFonts w:ascii="Tahoma" w:hAnsi="Tahoma" w:cs="Tahoma"/>
          <w:b/>
          <w:sz w:val="22"/>
          <w:lang w:val="en-US"/>
        </w:rPr>
        <w:t>adding any necessary words</w:t>
      </w:r>
      <w:r>
        <w:rPr>
          <w:rFonts w:ascii="Tahoma" w:hAnsi="Tahoma" w:cs="Tahoma"/>
          <w:bCs/>
          <w:sz w:val="22"/>
          <w:lang w:val="en-US"/>
        </w:rPr>
        <w:t>:</w:t>
      </w:r>
    </w:p>
    <w:p w:rsidR="00B612C6" w:rsidRDefault="00B612C6" w:rsidP="004C344C">
      <w:pPr>
        <w:spacing w:line="360" w:lineRule="auto"/>
        <w:ind w:left="360"/>
        <w:jc w:val="both"/>
        <w:rPr>
          <w:rFonts w:ascii="Tahoma" w:hAnsi="Tahoma" w:cs="Tahoma"/>
          <w:bCs/>
          <w:sz w:val="22"/>
          <w:lang w:val="en-US"/>
        </w:rPr>
      </w:pPr>
      <w:proofErr w:type="spellStart"/>
      <w:proofErr w:type="gramStart"/>
      <w:r>
        <w:rPr>
          <w:rFonts w:ascii="Tahoma" w:hAnsi="Tahoma" w:cs="Tahoma"/>
          <w:bCs/>
          <w:sz w:val="22"/>
          <w:lang w:val="en-US"/>
        </w:rPr>
        <w:t>eg</w:t>
      </w:r>
      <w:proofErr w:type="spellEnd"/>
      <w:proofErr w:type="gramEnd"/>
      <w:r>
        <w:rPr>
          <w:rFonts w:ascii="Tahoma" w:hAnsi="Tahoma" w:cs="Tahoma"/>
          <w:bCs/>
          <w:sz w:val="22"/>
          <w:lang w:val="en-US"/>
        </w:rPr>
        <w:t>.  Mary is …………….. (</w:t>
      </w:r>
      <w:proofErr w:type="gramStart"/>
      <w:r>
        <w:rPr>
          <w:rFonts w:ascii="Tahoma" w:hAnsi="Tahoma" w:cs="Tahoma"/>
          <w:bCs/>
          <w:sz w:val="22"/>
          <w:lang w:val="en-US"/>
        </w:rPr>
        <w:t>short</w:t>
      </w:r>
      <w:proofErr w:type="gramEnd"/>
      <w:r>
        <w:rPr>
          <w:rFonts w:ascii="Tahoma" w:hAnsi="Tahoma" w:cs="Tahoma"/>
          <w:bCs/>
          <w:sz w:val="22"/>
          <w:lang w:val="en-US"/>
        </w:rPr>
        <w:t>) Helen.</w:t>
      </w:r>
    </w:p>
    <w:p w:rsidR="00B612C6" w:rsidRPr="00B612C6" w:rsidRDefault="00B612C6" w:rsidP="004C344C">
      <w:pPr>
        <w:spacing w:line="360" w:lineRule="auto"/>
        <w:ind w:left="360"/>
        <w:jc w:val="both"/>
        <w:rPr>
          <w:rFonts w:ascii="Tahoma" w:hAnsi="Tahoma" w:cs="Tahoma"/>
          <w:bCs/>
          <w:i/>
          <w:sz w:val="22"/>
          <w:u w:val="single"/>
          <w:lang w:val="en-US"/>
        </w:rPr>
      </w:pPr>
      <w:r>
        <w:rPr>
          <w:rFonts w:ascii="Tahoma" w:hAnsi="Tahoma" w:cs="Tahoma"/>
          <w:bCs/>
          <w:sz w:val="22"/>
          <w:lang w:val="en-US"/>
        </w:rPr>
        <w:t xml:space="preserve">The answer </w:t>
      </w:r>
      <w:proofErr w:type="gramStart"/>
      <w:r>
        <w:rPr>
          <w:rFonts w:ascii="Tahoma" w:hAnsi="Tahoma" w:cs="Tahoma"/>
          <w:bCs/>
          <w:sz w:val="22"/>
          <w:lang w:val="en-US"/>
        </w:rPr>
        <w:t xml:space="preserve">is </w:t>
      </w:r>
      <w:r w:rsidRPr="00B612C6">
        <w:rPr>
          <w:rFonts w:ascii="Tahoma" w:hAnsi="Tahoma" w:cs="Tahoma"/>
          <w:bCs/>
          <w:sz w:val="22"/>
          <w:lang w:val="en-US"/>
        </w:rPr>
        <w:t>:</w:t>
      </w:r>
      <w:proofErr w:type="gramEnd"/>
      <w:r>
        <w:rPr>
          <w:rFonts w:ascii="Tahoma" w:hAnsi="Tahoma" w:cs="Tahoma"/>
          <w:bCs/>
          <w:sz w:val="22"/>
          <w:lang w:val="en-US"/>
        </w:rPr>
        <w:t xml:space="preserve">  </w:t>
      </w:r>
      <w:r w:rsidRPr="00B612C6">
        <w:rPr>
          <w:rFonts w:ascii="Tahoma" w:hAnsi="Tahoma" w:cs="Tahoma"/>
          <w:bCs/>
          <w:i/>
          <w:sz w:val="22"/>
          <w:u w:val="single"/>
          <w:lang w:val="en-US"/>
        </w:rPr>
        <w:t>s h o r t e r   t h a n</w:t>
      </w:r>
    </w:p>
    <w:p w:rsidR="004C344C" w:rsidRDefault="004C344C" w:rsidP="004C344C">
      <w:pPr>
        <w:numPr>
          <w:ilvl w:val="0"/>
          <w:numId w:val="3"/>
        </w:numPr>
        <w:spacing w:line="360" w:lineRule="auto"/>
        <w:rPr>
          <w:rFonts w:ascii="Tahoma" w:hAnsi="Tahoma" w:cs="Tahoma"/>
          <w:bCs/>
          <w:sz w:val="22"/>
          <w:lang w:val="en-US"/>
        </w:rPr>
      </w:pPr>
      <w:r>
        <w:rPr>
          <w:rFonts w:ascii="Tahoma" w:hAnsi="Tahoma" w:cs="Tahoma"/>
          <w:bCs/>
          <w:sz w:val="22"/>
          <w:lang w:val="en-US"/>
        </w:rPr>
        <w:t>Harry Potter is …………………</w:t>
      </w:r>
      <w:proofErr w:type="gramStart"/>
      <w:r>
        <w:rPr>
          <w:rFonts w:ascii="Tahoma" w:hAnsi="Tahoma" w:cs="Tahoma"/>
          <w:bCs/>
          <w:sz w:val="22"/>
          <w:lang w:val="en-US"/>
        </w:rPr>
        <w:t>..(</w:t>
      </w:r>
      <w:proofErr w:type="gramEnd"/>
      <w:r>
        <w:rPr>
          <w:rFonts w:ascii="Tahoma" w:hAnsi="Tahoma" w:cs="Tahoma"/>
          <w:bCs/>
          <w:sz w:val="22"/>
          <w:lang w:val="en-US"/>
        </w:rPr>
        <w:t>exciting) Matrix.</w:t>
      </w:r>
    </w:p>
    <w:p w:rsidR="004C344C" w:rsidRDefault="004C344C" w:rsidP="004C344C">
      <w:pPr>
        <w:numPr>
          <w:ilvl w:val="0"/>
          <w:numId w:val="3"/>
        </w:numPr>
        <w:spacing w:line="360" w:lineRule="auto"/>
        <w:rPr>
          <w:rFonts w:ascii="Tahoma" w:hAnsi="Tahoma" w:cs="Tahoma"/>
          <w:bCs/>
          <w:sz w:val="22"/>
          <w:u w:val="single"/>
          <w:lang w:val="en-US"/>
        </w:rPr>
      </w:pPr>
      <w:r>
        <w:rPr>
          <w:rFonts w:ascii="Tahoma" w:hAnsi="Tahoma" w:cs="Tahoma"/>
          <w:bCs/>
          <w:sz w:val="22"/>
          <w:lang w:val="en-US"/>
        </w:rPr>
        <w:t>No one is ………………………… (</w:t>
      </w:r>
      <w:proofErr w:type="gramStart"/>
      <w:r>
        <w:rPr>
          <w:rFonts w:ascii="Tahoma" w:hAnsi="Tahoma" w:cs="Tahoma"/>
          <w:bCs/>
          <w:sz w:val="22"/>
          <w:lang w:val="en-US"/>
        </w:rPr>
        <w:t>good</w:t>
      </w:r>
      <w:proofErr w:type="gramEnd"/>
      <w:r>
        <w:rPr>
          <w:rFonts w:ascii="Tahoma" w:hAnsi="Tahoma" w:cs="Tahoma"/>
          <w:bCs/>
          <w:sz w:val="22"/>
          <w:lang w:val="en-US"/>
        </w:rPr>
        <w:t>) at tennis ……….. Miss Green.</w:t>
      </w:r>
    </w:p>
    <w:p w:rsidR="004C344C" w:rsidRPr="00DE4611" w:rsidRDefault="004C344C" w:rsidP="004C344C">
      <w:pPr>
        <w:numPr>
          <w:ilvl w:val="0"/>
          <w:numId w:val="3"/>
        </w:numPr>
        <w:spacing w:line="360" w:lineRule="auto"/>
        <w:rPr>
          <w:rFonts w:ascii="Tahoma" w:hAnsi="Tahoma" w:cs="Tahoma"/>
          <w:bCs/>
          <w:sz w:val="22"/>
          <w:u w:val="single"/>
          <w:lang w:val="en-US"/>
        </w:rPr>
      </w:pPr>
      <w:r>
        <w:rPr>
          <w:rFonts w:ascii="Tahoma" w:hAnsi="Tahoma" w:cs="Tahoma"/>
          <w:bCs/>
          <w:sz w:val="22"/>
          <w:lang w:val="en-US"/>
        </w:rPr>
        <w:t>It was ………………</w:t>
      </w:r>
      <w:proofErr w:type="gramStart"/>
      <w:r>
        <w:rPr>
          <w:rFonts w:ascii="Tahoma" w:hAnsi="Tahoma" w:cs="Tahoma"/>
          <w:bCs/>
          <w:sz w:val="22"/>
          <w:lang w:val="en-US"/>
        </w:rPr>
        <w:t>.(</w:t>
      </w:r>
      <w:proofErr w:type="gramEnd"/>
      <w:r>
        <w:rPr>
          <w:rFonts w:ascii="Tahoma" w:hAnsi="Tahoma" w:cs="Tahoma"/>
          <w:bCs/>
          <w:sz w:val="22"/>
          <w:lang w:val="en-US"/>
        </w:rPr>
        <w:t>bad) film I have ever watched.</w:t>
      </w:r>
    </w:p>
    <w:p w:rsidR="00DE4611" w:rsidRPr="00DE4611" w:rsidRDefault="00DE4611" w:rsidP="004C344C">
      <w:pPr>
        <w:numPr>
          <w:ilvl w:val="0"/>
          <w:numId w:val="3"/>
        </w:numPr>
        <w:spacing w:line="360" w:lineRule="auto"/>
        <w:rPr>
          <w:rFonts w:ascii="Tahoma" w:hAnsi="Tahoma" w:cs="Tahoma"/>
          <w:bCs/>
          <w:sz w:val="22"/>
          <w:lang w:val="en-US"/>
        </w:rPr>
      </w:pPr>
      <w:r w:rsidRPr="00DE4611">
        <w:rPr>
          <w:rFonts w:ascii="Tahoma" w:hAnsi="Tahoma" w:cs="Tahoma"/>
          <w:bCs/>
          <w:sz w:val="22"/>
          <w:lang w:val="en-US"/>
        </w:rPr>
        <w:t>The test</w:t>
      </w:r>
      <w:r>
        <w:rPr>
          <w:rFonts w:ascii="Tahoma" w:hAnsi="Tahoma" w:cs="Tahoma"/>
          <w:bCs/>
          <w:sz w:val="22"/>
          <w:lang w:val="en-US"/>
        </w:rPr>
        <w:t xml:space="preserve"> wasn’t as ……………….. (easy) I expected.</w:t>
      </w:r>
    </w:p>
    <w:p w:rsidR="00B612C6" w:rsidRDefault="00B612C6" w:rsidP="00B612C6">
      <w:pPr>
        <w:spacing w:line="360" w:lineRule="auto"/>
        <w:ind w:left="720"/>
        <w:rPr>
          <w:rFonts w:ascii="Tahoma" w:hAnsi="Tahoma" w:cs="Tahoma"/>
          <w:bCs/>
          <w:sz w:val="22"/>
          <w:u w:val="single"/>
          <w:lang w:val="en-US"/>
        </w:rPr>
      </w:pPr>
    </w:p>
    <w:p w:rsidR="004C344C" w:rsidRDefault="004C344C" w:rsidP="004C344C">
      <w:pPr>
        <w:pStyle w:val="Heading3"/>
        <w:rPr>
          <w:lang w:val="fr-FR"/>
        </w:rPr>
      </w:pPr>
      <w:proofErr w:type="spellStart"/>
      <w:r>
        <w:rPr>
          <w:lang w:val="fr-FR"/>
        </w:rPr>
        <w:t>Exercise</w:t>
      </w:r>
      <w:proofErr w:type="spellEnd"/>
      <w:r>
        <w:rPr>
          <w:lang w:val="fr-FR"/>
        </w:rPr>
        <w:t xml:space="preserve"> B2 </w:t>
      </w:r>
      <w:proofErr w:type="gramStart"/>
      <w:r>
        <w:rPr>
          <w:lang w:val="fr-FR"/>
        </w:rPr>
        <w:t>:  Relatives</w:t>
      </w:r>
      <w:proofErr w:type="gramEnd"/>
    </w:p>
    <w:p w:rsidR="004C344C" w:rsidRDefault="004C344C" w:rsidP="004C344C">
      <w:pPr>
        <w:spacing w:line="360" w:lineRule="auto"/>
        <w:ind w:left="360"/>
        <w:rPr>
          <w:rFonts w:ascii="Tahoma" w:hAnsi="Tahoma" w:cs="Tahoma"/>
          <w:bCs/>
          <w:sz w:val="22"/>
          <w:lang w:val="en-US"/>
        </w:rPr>
      </w:pPr>
      <w:r>
        <w:rPr>
          <w:rFonts w:ascii="Tahoma" w:hAnsi="Tahoma" w:cs="Tahoma"/>
          <w:bCs/>
          <w:sz w:val="22"/>
          <w:lang w:val="en-US"/>
        </w:rPr>
        <w:t xml:space="preserve">Join the two sentences using a </w:t>
      </w:r>
      <w:r>
        <w:rPr>
          <w:rFonts w:ascii="Tahoma" w:hAnsi="Tahoma" w:cs="Tahoma"/>
          <w:b/>
          <w:sz w:val="22"/>
          <w:lang w:val="en-US"/>
        </w:rPr>
        <w:t>relative pronoun</w:t>
      </w:r>
      <w:r>
        <w:rPr>
          <w:rFonts w:ascii="Tahoma" w:hAnsi="Tahoma" w:cs="Tahoma"/>
          <w:bCs/>
          <w:sz w:val="22"/>
          <w:lang w:val="en-US"/>
        </w:rPr>
        <w:t xml:space="preserve"> or </w:t>
      </w:r>
      <w:r>
        <w:rPr>
          <w:rFonts w:ascii="Tahoma" w:hAnsi="Tahoma" w:cs="Tahoma"/>
          <w:b/>
          <w:sz w:val="22"/>
          <w:lang w:val="en-US"/>
        </w:rPr>
        <w:t>adverb</w:t>
      </w:r>
      <w:r>
        <w:rPr>
          <w:rFonts w:ascii="Tahoma" w:hAnsi="Tahoma" w:cs="Tahoma"/>
          <w:bCs/>
          <w:sz w:val="22"/>
          <w:lang w:val="en-US"/>
        </w:rPr>
        <w:t>:</w:t>
      </w:r>
    </w:p>
    <w:p w:rsidR="00B612C6" w:rsidRDefault="00B612C6" w:rsidP="004C344C">
      <w:pPr>
        <w:spacing w:line="360" w:lineRule="auto"/>
        <w:ind w:left="360"/>
        <w:rPr>
          <w:rFonts w:ascii="Tahoma" w:hAnsi="Tahoma" w:cs="Tahoma"/>
          <w:bCs/>
          <w:sz w:val="22"/>
          <w:lang w:val="en-US"/>
        </w:rPr>
      </w:pPr>
      <w:proofErr w:type="spellStart"/>
      <w:proofErr w:type="gramStart"/>
      <w:r>
        <w:rPr>
          <w:rFonts w:ascii="Tahoma" w:hAnsi="Tahoma" w:cs="Tahoma"/>
          <w:bCs/>
          <w:sz w:val="22"/>
          <w:lang w:val="en-US"/>
        </w:rPr>
        <w:t>eg</w:t>
      </w:r>
      <w:proofErr w:type="spellEnd"/>
      <w:proofErr w:type="gramEnd"/>
      <w:r>
        <w:rPr>
          <w:rFonts w:ascii="Tahoma" w:hAnsi="Tahoma" w:cs="Tahoma"/>
          <w:bCs/>
          <w:sz w:val="22"/>
          <w:lang w:val="en-US"/>
        </w:rPr>
        <w:t>. John bought a new car.  It is very expensive.</w:t>
      </w:r>
    </w:p>
    <w:p w:rsidR="00B612C6" w:rsidRPr="00B612C6" w:rsidRDefault="00B612C6" w:rsidP="004C344C">
      <w:pPr>
        <w:spacing w:line="360" w:lineRule="auto"/>
        <w:ind w:left="360"/>
        <w:rPr>
          <w:rFonts w:ascii="Tahoma" w:hAnsi="Tahoma" w:cs="Tahoma"/>
          <w:bCs/>
          <w:sz w:val="22"/>
          <w:lang w:val="en-US"/>
        </w:rPr>
      </w:pPr>
      <w:r>
        <w:rPr>
          <w:rFonts w:ascii="Tahoma" w:hAnsi="Tahoma" w:cs="Tahoma"/>
          <w:bCs/>
          <w:sz w:val="22"/>
          <w:lang w:val="en-US"/>
        </w:rPr>
        <w:t>The</w:t>
      </w:r>
      <w:r w:rsidRPr="00B612C6">
        <w:rPr>
          <w:rFonts w:ascii="Tahoma" w:hAnsi="Tahoma" w:cs="Tahoma"/>
          <w:bCs/>
          <w:sz w:val="22"/>
          <w:lang w:val="en-US"/>
        </w:rPr>
        <w:t xml:space="preserve"> </w:t>
      </w:r>
      <w:r>
        <w:rPr>
          <w:rFonts w:ascii="Tahoma" w:hAnsi="Tahoma" w:cs="Tahoma"/>
          <w:bCs/>
          <w:sz w:val="22"/>
          <w:lang w:val="en-US"/>
        </w:rPr>
        <w:t xml:space="preserve">answer </w:t>
      </w:r>
      <w:proofErr w:type="gramStart"/>
      <w:r>
        <w:rPr>
          <w:rFonts w:ascii="Tahoma" w:hAnsi="Tahoma" w:cs="Tahoma"/>
          <w:bCs/>
          <w:sz w:val="22"/>
          <w:lang w:val="en-US"/>
        </w:rPr>
        <w:t xml:space="preserve">is </w:t>
      </w:r>
      <w:r w:rsidRPr="00B612C6">
        <w:rPr>
          <w:rFonts w:ascii="Tahoma" w:hAnsi="Tahoma" w:cs="Tahoma"/>
          <w:bCs/>
          <w:sz w:val="22"/>
          <w:lang w:val="en-US"/>
        </w:rPr>
        <w:t>:</w:t>
      </w:r>
      <w:proofErr w:type="gramEnd"/>
      <w:r w:rsidRPr="00B612C6">
        <w:rPr>
          <w:rFonts w:ascii="Tahoma" w:hAnsi="Tahoma" w:cs="Tahoma"/>
          <w:bCs/>
          <w:sz w:val="22"/>
          <w:lang w:val="en-US"/>
        </w:rPr>
        <w:t xml:space="preserve"> </w:t>
      </w:r>
      <w:r>
        <w:rPr>
          <w:rFonts w:ascii="Tahoma" w:hAnsi="Tahoma" w:cs="Tahoma"/>
          <w:bCs/>
          <w:sz w:val="22"/>
          <w:lang w:val="en-US"/>
        </w:rPr>
        <w:t xml:space="preserve">John bought a new car </w:t>
      </w:r>
      <w:r w:rsidRPr="00B612C6">
        <w:rPr>
          <w:rFonts w:ascii="Tahoma" w:hAnsi="Tahoma" w:cs="Tahoma"/>
          <w:bCs/>
          <w:i/>
          <w:sz w:val="22"/>
          <w:u w:val="single"/>
          <w:lang w:val="en-US"/>
        </w:rPr>
        <w:t xml:space="preserve">w h </w:t>
      </w:r>
      <w:proofErr w:type="spellStart"/>
      <w:r w:rsidRPr="00B612C6">
        <w:rPr>
          <w:rFonts w:ascii="Tahoma" w:hAnsi="Tahoma" w:cs="Tahoma"/>
          <w:bCs/>
          <w:i/>
          <w:sz w:val="22"/>
          <w:u w:val="single"/>
          <w:lang w:val="en-US"/>
        </w:rPr>
        <w:t>i</w:t>
      </w:r>
      <w:proofErr w:type="spellEnd"/>
      <w:r w:rsidRPr="00B612C6">
        <w:rPr>
          <w:rFonts w:ascii="Tahoma" w:hAnsi="Tahoma" w:cs="Tahoma"/>
          <w:bCs/>
          <w:i/>
          <w:sz w:val="22"/>
          <w:u w:val="single"/>
          <w:lang w:val="en-US"/>
        </w:rPr>
        <w:t xml:space="preserve"> c h</w:t>
      </w:r>
      <w:r>
        <w:rPr>
          <w:rFonts w:ascii="Tahoma" w:hAnsi="Tahoma" w:cs="Tahoma"/>
          <w:bCs/>
          <w:sz w:val="22"/>
          <w:lang w:val="en-US"/>
        </w:rPr>
        <w:t xml:space="preserve"> is very expensive.</w:t>
      </w:r>
    </w:p>
    <w:p w:rsidR="004C344C" w:rsidRPr="00B612C6" w:rsidRDefault="004C344C" w:rsidP="00B612C6">
      <w:pPr>
        <w:pStyle w:val="ListParagraph"/>
        <w:numPr>
          <w:ilvl w:val="0"/>
          <w:numId w:val="12"/>
        </w:numPr>
        <w:spacing w:line="360" w:lineRule="auto"/>
        <w:rPr>
          <w:rFonts w:ascii="Tahoma" w:hAnsi="Tahoma" w:cs="Tahoma"/>
          <w:bCs/>
          <w:sz w:val="22"/>
          <w:lang w:val="en-US"/>
        </w:rPr>
      </w:pPr>
      <w:proofErr w:type="spellStart"/>
      <w:r w:rsidRPr="00B612C6">
        <w:rPr>
          <w:rFonts w:ascii="Tahoma" w:hAnsi="Tahoma" w:cs="Tahoma"/>
          <w:bCs/>
          <w:sz w:val="22"/>
          <w:lang w:val="en-US"/>
        </w:rPr>
        <w:t>Aldemar</w:t>
      </w:r>
      <w:proofErr w:type="spellEnd"/>
      <w:r w:rsidRPr="00B612C6">
        <w:rPr>
          <w:rFonts w:ascii="Tahoma" w:hAnsi="Tahoma" w:cs="Tahoma"/>
          <w:bCs/>
          <w:sz w:val="22"/>
          <w:lang w:val="en-US"/>
        </w:rPr>
        <w:t xml:space="preserve"> is a luxurious hotel.   We spent our holidays there.</w:t>
      </w:r>
    </w:p>
    <w:p w:rsidR="004C344C" w:rsidRDefault="004C344C" w:rsidP="00B612C6">
      <w:pPr>
        <w:numPr>
          <w:ilvl w:val="0"/>
          <w:numId w:val="12"/>
        </w:numPr>
        <w:spacing w:line="360" w:lineRule="auto"/>
        <w:rPr>
          <w:rFonts w:ascii="Tahoma" w:hAnsi="Tahoma" w:cs="Tahoma"/>
          <w:bCs/>
          <w:sz w:val="22"/>
          <w:lang w:val="en-US"/>
        </w:rPr>
      </w:pPr>
      <w:r>
        <w:rPr>
          <w:rFonts w:ascii="Tahoma" w:hAnsi="Tahoma" w:cs="Tahoma"/>
          <w:bCs/>
          <w:sz w:val="22"/>
          <w:lang w:val="en-US"/>
        </w:rPr>
        <w:t>T</w:t>
      </w:r>
      <w:r w:rsidR="0024073E">
        <w:rPr>
          <w:rFonts w:ascii="Tahoma" w:hAnsi="Tahoma" w:cs="Tahoma"/>
          <w:bCs/>
          <w:sz w:val="22"/>
          <w:lang w:val="en-US"/>
        </w:rPr>
        <w:t>he children are in the garden.   It is full of flowers</w:t>
      </w:r>
      <w:r>
        <w:rPr>
          <w:rFonts w:ascii="Tahoma" w:hAnsi="Tahoma" w:cs="Tahoma"/>
          <w:bCs/>
          <w:sz w:val="22"/>
          <w:lang w:val="en-US"/>
        </w:rPr>
        <w:t>.</w:t>
      </w:r>
    </w:p>
    <w:p w:rsidR="00B612C6" w:rsidRDefault="00B612C6" w:rsidP="00B612C6">
      <w:pPr>
        <w:numPr>
          <w:ilvl w:val="0"/>
          <w:numId w:val="12"/>
        </w:numPr>
        <w:spacing w:line="360" w:lineRule="auto"/>
        <w:rPr>
          <w:rFonts w:ascii="Tahoma" w:hAnsi="Tahoma" w:cs="Tahoma"/>
          <w:bCs/>
          <w:sz w:val="22"/>
          <w:lang w:val="en-US"/>
        </w:rPr>
      </w:pPr>
      <w:r>
        <w:rPr>
          <w:rFonts w:ascii="Tahoma" w:hAnsi="Tahoma" w:cs="Tahoma"/>
          <w:bCs/>
          <w:sz w:val="22"/>
          <w:lang w:val="en-US"/>
        </w:rPr>
        <w:t xml:space="preserve">It was </w:t>
      </w:r>
      <w:r w:rsidR="0024073E">
        <w:rPr>
          <w:rFonts w:ascii="Tahoma" w:hAnsi="Tahoma" w:cs="Tahoma"/>
          <w:bCs/>
          <w:sz w:val="22"/>
          <w:lang w:val="en-US"/>
        </w:rPr>
        <w:t>Saturday. I won the lottery then.</w:t>
      </w:r>
    </w:p>
    <w:p w:rsidR="00983DC6" w:rsidRDefault="00983DC6" w:rsidP="00B612C6">
      <w:pPr>
        <w:numPr>
          <w:ilvl w:val="0"/>
          <w:numId w:val="12"/>
        </w:numPr>
        <w:spacing w:line="360" w:lineRule="auto"/>
        <w:rPr>
          <w:rFonts w:ascii="Tahoma" w:hAnsi="Tahoma" w:cs="Tahoma"/>
          <w:bCs/>
          <w:sz w:val="22"/>
          <w:lang w:val="en-US"/>
        </w:rPr>
      </w:pPr>
      <w:r>
        <w:rPr>
          <w:rFonts w:ascii="Tahoma" w:hAnsi="Tahoma" w:cs="Tahoma"/>
          <w:bCs/>
          <w:sz w:val="22"/>
          <w:lang w:val="en-US"/>
        </w:rPr>
        <w:t>Andrew studies medicine.  He is my best friend.</w:t>
      </w:r>
    </w:p>
    <w:p w:rsidR="00983DC6" w:rsidRDefault="00983DC6" w:rsidP="00B612C6">
      <w:pPr>
        <w:numPr>
          <w:ilvl w:val="0"/>
          <w:numId w:val="12"/>
        </w:numPr>
        <w:spacing w:line="360" w:lineRule="auto"/>
        <w:rPr>
          <w:rFonts w:ascii="Tahoma" w:hAnsi="Tahoma" w:cs="Tahoma"/>
          <w:bCs/>
          <w:sz w:val="22"/>
          <w:lang w:val="en-US"/>
        </w:rPr>
      </w:pPr>
      <w:r>
        <w:rPr>
          <w:rFonts w:ascii="Tahoma" w:hAnsi="Tahoma" w:cs="Tahoma"/>
          <w:bCs/>
          <w:sz w:val="22"/>
          <w:lang w:val="en-US"/>
        </w:rPr>
        <w:t>Mary lives next door.  Her daughter is very pretty.</w:t>
      </w:r>
    </w:p>
    <w:p w:rsidR="00B612C6" w:rsidRDefault="00B612C6" w:rsidP="00B612C6">
      <w:pPr>
        <w:spacing w:line="360" w:lineRule="auto"/>
        <w:ind w:left="720"/>
        <w:rPr>
          <w:rFonts w:ascii="Tahoma" w:hAnsi="Tahoma" w:cs="Tahoma"/>
          <w:bCs/>
          <w:sz w:val="22"/>
          <w:lang w:val="en-US"/>
        </w:rPr>
      </w:pPr>
    </w:p>
    <w:p w:rsidR="004C344C" w:rsidRDefault="004C344C" w:rsidP="004C344C">
      <w:pPr>
        <w:spacing w:line="360" w:lineRule="auto"/>
        <w:ind w:left="360"/>
        <w:rPr>
          <w:rFonts w:ascii="Tahoma" w:hAnsi="Tahoma" w:cs="Tahoma"/>
          <w:b/>
          <w:sz w:val="22"/>
          <w:u w:val="single"/>
          <w:lang w:val="en-US"/>
        </w:rPr>
      </w:pPr>
      <w:r>
        <w:rPr>
          <w:rFonts w:ascii="Tahoma" w:hAnsi="Tahoma" w:cs="Tahoma"/>
          <w:b/>
          <w:sz w:val="22"/>
          <w:u w:val="single"/>
          <w:lang w:val="en-US"/>
        </w:rPr>
        <w:t>Exercise C:  Right or Wrong?</w:t>
      </w:r>
    </w:p>
    <w:p w:rsidR="004C344C" w:rsidRPr="009C5818" w:rsidRDefault="004C344C" w:rsidP="004C344C">
      <w:pPr>
        <w:pStyle w:val="BodyTextIndent2"/>
        <w:rPr>
          <w:b w:val="0"/>
          <w:bCs/>
        </w:rPr>
      </w:pPr>
      <w:r>
        <w:rPr>
          <w:b w:val="0"/>
          <w:bCs/>
        </w:rPr>
        <w:t xml:space="preserve">Find out if the sentences are right or wrong.  Put </w:t>
      </w:r>
      <w:proofErr w:type="gramStart"/>
      <w:r>
        <w:rPr>
          <w:b w:val="0"/>
          <w:bCs/>
        </w:rPr>
        <w:t>a</w:t>
      </w:r>
      <w:r w:rsidR="00780467">
        <w:rPr>
          <w:b w:val="0"/>
          <w:bCs/>
        </w:rPr>
        <w:t xml:space="preserve">  </w:t>
      </w:r>
      <w:r w:rsidR="00B612C6">
        <w:rPr>
          <w:b w:val="0"/>
          <w:bCs/>
        </w:rPr>
        <w:t>√</w:t>
      </w:r>
      <w:proofErr w:type="gramEnd"/>
      <w:r>
        <w:rPr>
          <w:b w:val="0"/>
          <w:bCs/>
        </w:rPr>
        <w:t xml:space="preserve"> </w:t>
      </w:r>
      <w:r w:rsidR="00DE4611">
        <w:rPr>
          <w:b w:val="0"/>
          <w:bCs/>
        </w:rPr>
        <w:t xml:space="preserve"> </w:t>
      </w:r>
      <w:r>
        <w:rPr>
          <w:b w:val="0"/>
          <w:bCs/>
        </w:rPr>
        <w:t>if they are correct or an X      if they are wrong.</w:t>
      </w:r>
      <w:r w:rsidRPr="009C5818">
        <w:rPr>
          <w:b w:val="0"/>
          <w:bCs/>
          <w:lang w:val="en-GB"/>
        </w:rPr>
        <w:t xml:space="preserve">  </w:t>
      </w:r>
      <w:r>
        <w:rPr>
          <w:b w:val="0"/>
          <w:bCs/>
        </w:rPr>
        <w:t>Correct the wrong sentences.</w:t>
      </w:r>
    </w:p>
    <w:p w:rsidR="004C344C" w:rsidRDefault="004C344C" w:rsidP="004C344C">
      <w:pPr>
        <w:numPr>
          <w:ilvl w:val="0"/>
          <w:numId w:val="11"/>
        </w:numPr>
        <w:spacing w:line="360" w:lineRule="auto"/>
        <w:rPr>
          <w:rFonts w:ascii="Tahoma" w:hAnsi="Tahoma" w:cs="Tahoma"/>
          <w:bCs/>
          <w:sz w:val="22"/>
          <w:lang w:val="en-US"/>
        </w:rPr>
      </w:pPr>
      <w:r>
        <w:rPr>
          <w:rFonts w:ascii="Tahoma" w:hAnsi="Tahoma" w:cs="Tahoma"/>
          <w:bCs/>
          <w:sz w:val="22"/>
          <w:lang w:val="en-US"/>
        </w:rPr>
        <w:t>My brother likes listen to music.</w:t>
      </w:r>
    </w:p>
    <w:p w:rsidR="004C344C" w:rsidRDefault="004C344C" w:rsidP="004C344C">
      <w:pPr>
        <w:numPr>
          <w:ilvl w:val="0"/>
          <w:numId w:val="11"/>
        </w:numPr>
        <w:spacing w:line="360" w:lineRule="auto"/>
        <w:rPr>
          <w:rFonts w:ascii="Tahoma" w:hAnsi="Tahoma" w:cs="Tahoma"/>
          <w:bCs/>
          <w:sz w:val="22"/>
          <w:lang w:val="en-US"/>
        </w:rPr>
      </w:pPr>
      <w:r>
        <w:rPr>
          <w:rFonts w:ascii="Tahoma" w:hAnsi="Tahoma" w:cs="Tahoma"/>
          <w:bCs/>
          <w:sz w:val="22"/>
          <w:lang w:val="en-US"/>
        </w:rPr>
        <w:t>Who you saw yesterday?</w:t>
      </w:r>
    </w:p>
    <w:p w:rsidR="004C344C" w:rsidRDefault="004C344C" w:rsidP="004C344C">
      <w:pPr>
        <w:numPr>
          <w:ilvl w:val="0"/>
          <w:numId w:val="11"/>
        </w:numPr>
        <w:spacing w:line="360" w:lineRule="auto"/>
        <w:rPr>
          <w:rFonts w:ascii="Tahoma" w:hAnsi="Tahoma" w:cs="Tahoma"/>
          <w:bCs/>
          <w:sz w:val="22"/>
          <w:lang w:val="en-US"/>
        </w:rPr>
      </w:pPr>
      <w:r>
        <w:rPr>
          <w:rFonts w:ascii="Tahoma" w:hAnsi="Tahoma" w:cs="Tahoma"/>
          <w:bCs/>
          <w:sz w:val="22"/>
          <w:lang w:val="en-US"/>
        </w:rPr>
        <w:t>We should eat every day normal-sized meals.</w:t>
      </w:r>
    </w:p>
    <w:p w:rsidR="004C344C" w:rsidRDefault="004C344C" w:rsidP="004C344C">
      <w:pPr>
        <w:numPr>
          <w:ilvl w:val="0"/>
          <w:numId w:val="11"/>
        </w:numPr>
        <w:spacing w:line="360" w:lineRule="auto"/>
        <w:rPr>
          <w:rFonts w:ascii="Tahoma" w:hAnsi="Tahoma" w:cs="Tahoma"/>
          <w:bCs/>
          <w:sz w:val="22"/>
          <w:lang w:val="en-US"/>
        </w:rPr>
      </w:pPr>
      <w:r>
        <w:rPr>
          <w:rFonts w:ascii="Tahoma" w:hAnsi="Tahoma" w:cs="Tahoma"/>
          <w:bCs/>
          <w:sz w:val="22"/>
          <w:lang w:val="en-US"/>
        </w:rPr>
        <w:t xml:space="preserve">Who invented </w:t>
      </w:r>
      <w:smartTag w:uri="urn:schemas-microsoft-com:office:smarttags" w:element="country-region">
        <w:smartTag w:uri="urn:schemas-microsoft-com:office:smarttags" w:element="place">
          <w:r>
            <w:rPr>
              <w:rFonts w:ascii="Tahoma" w:hAnsi="Tahoma" w:cs="Tahoma"/>
              <w:bCs/>
              <w:sz w:val="22"/>
              <w:lang w:val="en-US"/>
            </w:rPr>
            <w:t>America</w:t>
          </w:r>
        </w:smartTag>
      </w:smartTag>
      <w:r>
        <w:rPr>
          <w:rFonts w:ascii="Tahoma" w:hAnsi="Tahoma" w:cs="Tahoma"/>
          <w:bCs/>
          <w:sz w:val="22"/>
          <w:lang w:val="en-US"/>
        </w:rPr>
        <w:t>?</w:t>
      </w:r>
    </w:p>
    <w:p w:rsidR="004C344C" w:rsidRDefault="004C344C" w:rsidP="004C344C">
      <w:pPr>
        <w:numPr>
          <w:ilvl w:val="0"/>
          <w:numId w:val="11"/>
        </w:numPr>
        <w:spacing w:line="360" w:lineRule="auto"/>
        <w:rPr>
          <w:rFonts w:ascii="Tahoma" w:hAnsi="Tahoma" w:cs="Tahoma"/>
          <w:bCs/>
          <w:sz w:val="22"/>
          <w:lang w:val="en-US"/>
        </w:rPr>
      </w:pPr>
      <w:r>
        <w:rPr>
          <w:rFonts w:ascii="Tahoma" w:hAnsi="Tahoma" w:cs="Tahoma"/>
          <w:bCs/>
          <w:sz w:val="22"/>
          <w:lang w:val="en-US"/>
        </w:rPr>
        <w:t>Can we take part in the school band?</w:t>
      </w:r>
    </w:p>
    <w:p w:rsidR="006708F8" w:rsidRDefault="006708F8" w:rsidP="004C344C">
      <w:pPr>
        <w:rPr>
          <w:rFonts w:ascii="Tahoma" w:hAnsi="Tahoma" w:cs="Tahoma"/>
          <w:b/>
          <w:lang w:val="en-US"/>
        </w:rPr>
      </w:pPr>
    </w:p>
    <w:p w:rsidR="006708F8" w:rsidRDefault="006708F8" w:rsidP="004C344C">
      <w:pPr>
        <w:rPr>
          <w:rFonts w:ascii="Tahoma" w:hAnsi="Tahoma" w:cs="Tahoma"/>
          <w:b/>
          <w:lang w:val="en-US"/>
        </w:rPr>
      </w:pPr>
    </w:p>
    <w:p w:rsidR="006C19AB" w:rsidRDefault="006C19AB" w:rsidP="004C344C">
      <w:pPr>
        <w:rPr>
          <w:rFonts w:ascii="Tahoma" w:hAnsi="Tahoma" w:cs="Tahoma"/>
          <w:b/>
          <w:lang w:val="en-US"/>
        </w:rPr>
      </w:pPr>
    </w:p>
    <w:p w:rsidR="006C19AB" w:rsidRDefault="006C19AB" w:rsidP="004C344C">
      <w:pPr>
        <w:rPr>
          <w:rFonts w:ascii="Tahoma" w:hAnsi="Tahoma" w:cs="Tahoma"/>
          <w:b/>
          <w:lang w:val="en-US"/>
        </w:rPr>
      </w:pPr>
    </w:p>
    <w:p w:rsidR="006708F8" w:rsidRDefault="006708F8" w:rsidP="004C344C">
      <w:pPr>
        <w:rPr>
          <w:rFonts w:ascii="Tahoma" w:hAnsi="Tahoma" w:cs="Tahoma"/>
          <w:b/>
          <w:lang w:val="en-US"/>
        </w:rPr>
      </w:pPr>
    </w:p>
    <w:p w:rsidR="004C344C" w:rsidRPr="00BD4AD4" w:rsidRDefault="004C344C" w:rsidP="00BD4AD4">
      <w:pPr>
        <w:rPr>
          <w:rFonts w:ascii="Tahoma" w:hAnsi="Tahoma" w:cs="Tahoma"/>
          <w:b/>
          <w:sz w:val="22"/>
          <w:lang w:val="en-US"/>
        </w:rPr>
      </w:pPr>
    </w:p>
    <w:sectPr w:rsidR="004C344C" w:rsidRPr="00BD4A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3028"/>
    <w:multiLevelType w:val="hybridMultilevel"/>
    <w:tmpl w:val="6B1C964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C1E170D"/>
    <w:multiLevelType w:val="hybridMultilevel"/>
    <w:tmpl w:val="C862F988"/>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D440945"/>
    <w:multiLevelType w:val="hybridMultilevel"/>
    <w:tmpl w:val="2A404F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A11696"/>
    <w:multiLevelType w:val="hybridMultilevel"/>
    <w:tmpl w:val="C694B6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5825B46"/>
    <w:multiLevelType w:val="hybridMultilevel"/>
    <w:tmpl w:val="B63229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5935737"/>
    <w:multiLevelType w:val="hybridMultilevel"/>
    <w:tmpl w:val="43A810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B507F10"/>
    <w:multiLevelType w:val="hybridMultilevel"/>
    <w:tmpl w:val="F9B8BB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B8F0671"/>
    <w:multiLevelType w:val="hybridMultilevel"/>
    <w:tmpl w:val="140C5D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7412FB4"/>
    <w:multiLevelType w:val="hybridMultilevel"/>
    <w:tmpl w:val="204E9E04"/>
    <w:lvl w:ilvl="0" w:tplc="0408000F">
      <w:start w:val="1"/>
      <w:numFmt w:val="decimal"/>
      <w:lvlText w:val="%1."/>
      <w:lvlJc w:val="left"/>
      <w:pPr>
        <w:tabs>
          <w:tab w:val="num" w:pos="720"/>
        </w:tabs>
        <w:ind w:left="720" w:hanging="360"/>
      </w:pPr>
      <w:rPr>
        <w:rFonts w:hint="default"/>
      </w:rPr>
    </w:lvl>
    <w:lvl w:ilvl="1" w:tplc="6F860B16">
      <w:start w:val="1"/>
      <w:numFmt w:val="upp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41E19CF"/>
    <w:multiLevelType w:val="hybridMultilevel"/>
    <w:tmpl w:val="550ACBE4"/>
    <w:lvl w:ilvl="0" w:tplc="F6384C3E">
      <w:start w:val="4"/>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39A956AE"/>
    <w:multiLevelType w:val="hybridMultilevel"/>
    <w:tmpl w:val="C840D358"/>
    <w:lvl w:ilvl="0" w:tplc="0408000F">
      <w:start w:val="1"/>
      <w:numFmt w:val="decimal"/>
      <w:lvlText w:val="%1."/>
      <w:lvlJc w:val="left"/>
      <w:pPr>
        <w:tabs>
          <w:tab w:val="num" w:pos="720"/>
        </w:tabs>
        <w:ind w:left="720" w:hanging="360"/>
      </w:pPr>
      <w:rPr>
        <w:rFonts w:hint="default"/>
      </w:rPr>
    </w:lvl>
    <w:lvl w:ilvl="1" w:tplc="80607498">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B851D73"/>
    <w:multiLevelType w:val="hybridMultilevel"/>
    <w:tmpl w:val="579C677C"/>
    <w:lvl w:ilvl="0" w:tplc="6BA2889C">
      <w:start w:val="4"/>
      <w:numFmt w:val="lowerLetter"/>
      <w:lvlText w:val="%1."/>
      <w:lvlJc w:val="left"/>
      <w:pPr>
        <w:tabs>
          <w:tab w:val="num" w:pos="1077"/>
        </w:tabs>
        <w:ind w:left="1077" w:hanging="360"/>
      </w:pPr>
      <w:rPr>
        <w:rFonts w:hint="default"/>
        <w:b/>
        <w:u w:val="none"/>
      </w:r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49AF11F7"/>
    <w:multiLevelType w:val="hybridMultilevel"/>
    <w:tmpl w:val="19A432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05B583F"/>
    <w:multiLevelType w:val="hybridMultilevel"/>
    <w:tmpl w:val="B950CF28"/>
    <w:lvl w:ilvl="0" w:tplc="0408000F">
      <w:start w:val="1"/>
      <w:numFmt w:val="decimal"/>
      <w:lvlText w:val="%1."/>
      <w:lvlJc w:val="left"/>
      <w:pPr>
        <w:tabs>
          <w:tab w:val="num" w:pos="720"/>
        </w:tabs>
        <w:ind w:left="720" w:hanging="360"/>
      </w:pPr>
      <w:rPr>
        <w:rFonts w:hint="default"/>
      </w:rPr>
    </w:lvl>
    <w:lvl w:ilvl="1" w:tplc="D246870C">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06F4997"/>
    <w:multiLevelType w:val="hybridMultilevel"/>
    <w:tmpl w:val="F20A261A"/>
    <w:lvl w:ilvl="0" w:tplc="7182EA58">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611D6481"/>
    <w:multiLevelType w:val="hybridMultilevel"/>
    <w:tmpl w:val="C3F05E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8E7039B"/>
    <w:multiLevelType w:val="hybridMultilevel"/>
    <w:tmpl w:val="2E524650"/>
    <w:lvl w:ilvl="0" w:tplc="0ABADD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79DC34C5"/>
    <w:multiLevelType w:val="hybridMultilevel"/>
    <w:tmpl w:val="A8CC2C5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8"/>
  </w:num>
  <w:num w:numId="6">
    <w:abstractNumId w:val="15"/>
  </w:num>
  <w:num w:numId="7">
    <w:abstractNumId w:val="13"/>
  </w:num>
  <w:num w:numId="8">
    <w:abstractNumId w:val="9"/>
  </w:num>
  <w:num w:numId="9">
    <w:abstractNumId w:val="14"/>
  </w:num>
  <w:num w:numId="10">
    <w:abstractNumId w:val="2"/>
  </w:num>
  <w:num w:numId="11">
    <w:abstractNumId w:val="5"/>
  </w:num>
  <w:num w:numId="12">
    <w:abstractNumId w:val="16"/>
  </w:num>
  <w:num w:numId="13">
    <w:abstractNumId w:val="12"/>
  </w:num>
  <w:num w:numId="14">
    <w:abstractNumId w:val="3"/>
  </w:num>
  <w:num w:numId="15">
    <w:abstractNumId w:val="7"/>
  </w:num>
  <w:num w:numId="16">
    <w:abstractNumId w:val="1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C"/>
    <w:rsid w:val="000534EE"/>
    <w:rsid w:val="000855B1"/>
    <w:rsid w:val="000A176B"/>
    <w:rsid w:val="0011230A"/>
    <w:rsid w:val="00115021"/>
    <w:rsid w:val="00145E06"/>
    <w:rsid w:val="00162A58"/>
    <w:rsid w:val="00210A98"/>
    <w:rsid w:val="0024073E"/>
    <w:rsid w:val="00293E32"/>
    <w:rsid w:val="003F1919"/>
    <w:rsid w:val="00400BAB"/>
    <w:rsid w:val="004034C3"/>
    <w:rsid w:val="004516AC"/>
    <w:rsid w:val="00491C78"/>
    <w:rsid w:val="004C344C"/>
    <w:rsid w:val="004E188F"/>
    <w:rsid w:val="00561128"/>
    <w:rsid w:val="00580EB9"/>
    <w:rsid w:val="00670198"/>
    <w:rsid w:val="006708F8"/>
    <w:rsid w:val="006C19AB"/>
    <w:rsid w:val="006C5275"/>
    <w:rsid w:val="00780467"/>
    <w:rsid w:val="0090774A"/>
    <w:rsid w:val="00983DC6"/>
    <w:rsid w:val="00A46C23"/>
    <w:rsid w:val="00B612C6"/>
    <w:rsid w:val="00B874A9"/>
    <w:rsid w:val="00BD4AD4"/>
    <w:rsid w:val="00DE4611"/>
    <w:rsid w:val="00EA39AC"/>
    <w:rsid w:val="00F836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0B3780-605F-48F5-9CBE-9F5DEFF3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4C"/>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4C344C"/>
    <w:pPr>
      <w:keepNext/>
      <w:outlineLvl w:val="0"/>
    </w:pPr>
    <w:rPr>
      <w:rFonts w:ascii="Tahoma" w:hAnsi="Tahoma" w:cs="Tahoma"/>
      <w:b/>
      <w:sz w:val="22"/>
    </w:rPr>
  </w:style>
  <w:style w:type="paragraph" w:styleId="Heading2">
    <w:name w:val="heading 2"/>
    <w:basedOn w:val="Normal"/>
    <w:next w:val="Normal"/>
    <w:link w:val="Heading2Char"/>
    <w:qFormat/>
    <w:rsid w:val="004C344C"/>
    <w:pPr>
      <w:keepNext/>
      <w:spacing w:line="360" w:lineRule="auto"/>
      <w:ind w:left="360"/>
      <w:outlineLvl w:val="1"/>
    </w:pPr>
    <w:rPr>
      <w:b/>
      <w:u w:val="single"/>
      <w:lang w:val="fr-FR"/>
    </w:rPr>
  </w:style>
  <w:style w:type="paragraph" w:styleId="Heading3">
    <w:name w:val="heading 3"/>
    <w:basedOn w:val="Normal"/>
    <w:next w:val="Normal"/>
    <w:link w:val="Heading3Char"/>
    <w:qFormat/>
    <w:rsid w:val="004C344C"/>
    <w:pPr>
      <w:keepNext/>
      <w:spacing w:line="360" w:lineRule="auto"/>
      <w:ind w:left="360"/>
      <w:outlineLvl w:val="2"/>
    </w:pPr>
    <w:rPr>
      <w:rFonts w:ascii="Tahoma" w:hAnsi="Tahoma" w:cs="Tahoma"/>
      <w:b/>
      <w:sz w:val="22"/>
      <w:u w:val="single"/>
      <w:lang w:val="en-US"/>
    </w:rPr>
  </w:style>
  <w:style w:type="paragraph" w:styleId="Heading8">
    <w:name w:val="heading 8"/>
    <w:basedOn w:val="Normal"/>
    <w:next w:val="Normal"/>
    <w:link w:val="Heading8Char"/>
    <w:qFormat/>
    <w:rsid w:val="004C344C"/>
    <w:pPr>
      <w:keepNext/>
      <w:spacing w:line="360" w:lineRule="auto"/>
      <w:ind w:left="357"/>
      <w:outlineLvl w:val="7"/>
    </w:pPr>
    <w:rPr>
      <w:rFonts w:ascii="Tahoma" w:hAnsi="Tahoma" w:cs="Tahoma"/>
      <w:b/>
      <w:sz w:val="22"/>
      <w:u w:val="single"/>
      <w:lang w:val="en-US"/>
    </w:rPr>
  </w:style>
  <w:style w:type="paragraph" w:styleId="Heading9">
    <w:name w:val="heading 9"/>
    <w:basedOn w:val="Normal"/>
    <w:next w:val="Normal"/>
    <w:link w:val="Heading9Char"/>
    <w:qFormat/>
    <w:rsid w:val="004C344C"/>
    <w:pPr>
      <w:keepNext/>
      <w:spacing w:line="360" w:lineRule="auto"/>
      <w:ind w:left="357"/>
      <w:jc w:val="both"/>
      <w:outlineLvl w:val="8"/>
    </w:pPr>
    <w:rPr>
      <w:rFonts w:ascii="Tahoma" w:hAnsi="Tahoma" w:cs="Tahom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44C"/>
    <w:rPr>
      <w:rFonts w:ascii="Tahoma" w:eastAsia="Times New Roman" w:hAnsi="Tahoma" w:cs="Tahoma"/>
      <w:b/>
      <w:szCs w:val="24"/>
      <w:lang w:eastAsia="el-GR"/>
    </w:rPr>
  </w:style>
  <w:style w:type="character" w:customStyle="1" w:styleId="Heading2Char">
    <w:name w:val="Heading 2 Char"/>
    <w:basedOn w:val="DefaultParagraphFont"/>
    <w:link w:val="Heading2"/>
    <w:rsid w:val="004C344C"/>
    <w:rPr>
      <w:rFonts w:ascii="Times New Roman" w:eastAsia="Times New Roman" w:hAnsi="Times New Roman" w:cs="Times New Roman"/>
      <w:b/>
      <w:sz w:val="24"/>
      <w:szCs w:val="24"/>
      <w:u w:val="single"/>
      <w:lang w:val="fr-FR" w:eastAsia="el-GR"/>
    </w:rPr>
  </w:style>
  <w:style w:type="character" w:customStyle="1" w:styleId="Heading3Char">
    <w:name w:val="Heading 3 Char"/>
    <w:basedOn w:val="DefaultParagraphFont"/>
    <w:link w:val="Heading3"/>
    <w:rsid w:val="004C344C"/>
    <w:rPr>
      <w:rFonts w:ascii="Tahoma" w:eastAsia="Times New Roman" w:hAnsi="Tahoma" w:cs="Tahoma"/>
      <w:b/>
      <w:szCs w:val="24"/>
      <w:u w:val="single"/>
      <w:lang w:val="en-US" w:eastAsia="el-GR"/>
    </w:rPr>
  </w:style>
  <w:style w:type="character" w:customStyle="1" w:styleId="Heading8Char">
    <w:name w:val="Heading 8 Char"/>
    <w:basedOn w:val="DefaultParagraphFont"/>
    <w:link w:val="Heading8"/>
    <w:rsid w:val="004C344C"/>
    <w:rPr>
      <w:rFonts w:ascii="Tahoma" w:eastAsia="Times New Roman" w:hAnsi="Tahoma" w:cs="Tahoma"/>
      <w:b/>
      <w:szCs w:val="24"/>
      <w:u w:val="single"/>
      <w:lang w:val="en-US" w:eastAsia="el-GR"/>
    </w:rPr>
  </w:style>
  <w:style w:type="character" w:customStyle="1" w:styleId="Heading9Char">
    <w:name w:val="Heading 9 Char"/>
    <w:basedOn w:val="DefaultParagraphFont"/>
    <w:link w:val="Heading9"/>
    <w:rsid w:val="004C344C"/>
    <w:rPr>
      <w:rFonts w:ascii="Tahoma" w:eastAsia="Times New Roman" w:hAnsi="Tahoma" w:cs="Tahoma"/>
      <w:b/>
      <w:bCs/>
      <w:szCs w:val="24"/>
      <w:u w:val="single"/>
      <w:lang w:val="en-US" w:eastAsia="el-GR"/>
    </w:rPr>
  </w:style>
  <w:style w:type="paragraph" w:styleId="BodyText">
    <w:name w:val="Body Text"/>
    <w:basedOn w:val="Normal"/>
    <w:link w:val="BodyTextChar"/>
    <w:rsid w:val="004C344C"/>
    <w:pPr>
      <w:pBdr>
        <w:top w:val="single" w:sz="4" w:space="1" w:color="auto"/>
        <w:left w:val="single" w:sz="4" w:space="4" w:color="auto"/>
        <w:bottom w:val="single" w:sz="4" w:space="1" w:color="auto"/>
        <w:right w:val="single" w:sz="4" w:space="4" w:color="auto"/>
      </w:pBdr>
      <w:jc w:val="both"/>
    </w:pPr>
    <w:rPr>
      <w:rFonts w:ascii="Tahoma" w:hAnsi="Tahoma" w:cs="Tahoma"/>
      <w:bCs/>
      <w:lang w:val="en-US"/>
    </w:rPr>
  </w:style>
  <w:style w:type="character" w:customStyle="1" w:styleId="BodyTextChar">
    <w:name w:val="Body Text Char"/>
    <w:basedOn w:val="DefaultParagraphFont"/>
    <w:link w:val="BodyText"/>
    <w:rsid w:val="004C344C"/>
    <w:rPr>
      <w:rFonts w:ascii="Tahoma" w:eastAsia="Times New Roman" w:hAnsi="Tahoma" w:cs="Tahoma"/>
      <w:bCs/>
      <w:sz w:val="24"/>
      <w:szCs w:val="24"/>
      <w:lang w:val="en-US" w:eastAsia="el-GR"/>
    </w:rPr>
  </w:style>
  <w:style w:type="paragraph" w:styleId="BodyTextIndent2">
    <w:name w:val="Body Text Indent 2"/>
    <w:basedOn w:val="Normal"/>
    <w:link w:val="BodyTextIndent2Char"/>
    <w:rsid w:val="004C344C"/>
    <w:pPr>
      <w:spacing w:line="360" w:lineRule="auto"/>
      <w:ind w:left="360"/>
    </w:pPr>
    <w:rPr>
      <w:rFonts w:ascii="Tahoma" w:hAnsi="Tahoma" w:cs="Tahoma"/>
      <w:b/>
      <w:sz w:val="22"/>
      <w:lang w:val="en-US"/>
    </w:rPr>
  </w:style>
  <w:style w:type="character" w:customStyle="1" w:styleId="BodyTextIndent2Char">
    <w:name w:val="Body Text Indent 2 Char"/>
    <w:basedOn w:val="DefaultParagraphFont"/>
    <w:link w:val="BodyTextIndent2"/>
    <w:rsid w:val="004C344C"/>
    <w:rPr>
      <w:rFonts w:ascii="Tahoma" w:eastAsia="Times New Roman" w:hAnsi="Tahoma" w:cs="Tahoma"/>
      <w:b/>
      <w:szCs w:val="24"/>
      <w:lang w:val="en-US" w:eastAsia="el-GR"/>
    </w:rPr>
  </w:style>
  <w:style w:type="paragraph" w:styleId="BlockText">
    <w:name w:val="Block Text"/>
    <w:basedOn w:val="Normal"/>
    <w:rsid w:val="004C344C"/>
    <w:pPr>
      <w:ind w:left="1980" w:right="1080"/>
    </w:pPr>
    <w:rPr>
      <w:sz w:val="32"/>
      <w:lang w:val="en-US"/>
    </w:rPr>
  </w:style>
  <w:style w:type="paragraph" w:styleId="BodyTextIndent">
    <w:name w:val="Body Text Indent"/>
    <w:basedOn w:val="Normal"/>
    <w:link w:val="BodyTextIndentChar"/>
    <w:rsid w:val="004C344C"/>
    <w:pPr>
      <w:spacing w:line="360" w:lineRule="auto"/>
      <w:ind w:left="360"/>
    </w:pPr>
    <w:rPr>
      <w:b/>
      <w:lang w:val="en-US"/>
    </w:rPr>
  </w:style>
  <w:style w:type="character" w:customStyle="1" w:styleId="BodyTextIndentChar">
    <w:name w:val="Body Text Indent Char"/>
    <w:basedOn w:val="DefaultParagraphFont"/>
    <w:link w:val="BodyTextIndent"/>
    <w:rsid w:val="004C344C"/>
    <w:rPr>
      <w:rFonts w:ascii="Times New Roman" w:eastAsia="Times New Roman" w:hAnsi="Times New Roman" w:cs="Times New Roman"/>
      <w:b/>
      <w:sz w:val="24"/>
      <w:szCs w:val="24"/>
      <w:lang w:val="en-US" w:eastAsia="el-GR"/>
    </w:rPr>
  </w:style>
  <w:style w:type="paragraph" w:styleId="ListParagraph">
    <w:name w:val="List Paragraph"/>
    <w:basedOn w:val="Normal"/>
    <w:uiPriority w:val="34"/>
    <w:qFormat/>
    <w:rsid w:val="00B612C6"/>
    <w:pPr>
      <w:ind w:left="720"/>
      <w:contextualSpacing/>
    </w:pPr>
  </w:style>
  <w:style w:type="character" w:styleId="Hyperlink">
    <w:name w:val="Hyperlink"/>
    <w:basedOn w:val="DefaultParagraphFont"/>
    <w:uiPriority w:val="99"/>
    <w:unhideWhenUsed/>
    <w:rsid w:val="00F83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papfra@yahoo.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835F-474D-4017-9C33-C6E0EEA0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Charitidou</cp:lastModifiedBy>
  <cp:revision>2</cp:revision>
  <dcterms:created xsi:type="dcterms:W3CDTF">2020-03-26T16:56:00Z</dcterms:created>
  <dcterms:modified xsi:type="dcterms:W3CDTF">2020-03-26T16:56:00Z</dcterms:modified>
</cp:coreProperties>
</file>