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AF" w:rsidRPr="00DC4C9D" w:rsidRDefault="00380DAF" w:rsidP="00380DAF">
      <w:pPr>
        <w:tabs>
          <w:tab w:val="left" w:pos="5356"/>
        </w:tabs>
        <w:rPr>
          <w:rFonts w:ascii="Tahoma" w:hAnsi="Tahoma" w:cs="Tahoma"/>
          <w:b/>
          <w:sz w:val="24"/>
          <w:szCs w:val="24"/>
        </w:rPr>
      </w:pPr>
      <w:r w:rsidRPr="00DC4C9D">
        <w:rPr>
          <w:rFonts w:ascii="Tahoma" w:hAnsi="Tahoma" w:cs="Tahoma"/>
          <w:b/>
          <w:sz w:val="24"/>
          <w:szCs w:val="24"/>
        </w:rPr>
        <w:t>8</w:t>
      </w:r>
      <w:r w:rsidRPr="00DC4C9D">
        <w:rPr>
          <w:rFonts w:ascii="Tahoma" w:hAnsi="Tahoma" w:cs="Tahoma"/>
          <w:b/>
          <w:sz w:val="24"/>
          <w:szCs w:val="24"/>
          <w:vertAlign w:val="superscript"/>
        </w:rPr>
        <w:t xml:space="preserve">ο </w:t>
      </w:r>
      <w:r w:rsidRPr="00DC4C9D">
        <w:rPr>
          <w:rFonts w:ascii="Tahoma" w:hAnsi="Tahoma" w:cs="Tahoma"/>
          <w:b/>
          <w:sz w:val="24"/>
          <w:szCs w:val="24"/>
        </w:rPr>
        <w:t>Γυμνάσιο Ν. Σμύρνης «ΕΣΤΙΑ»</w:t>
      </w:r>
    </w:p>
    <w:p w:rsidR="00380DAF" w:rsidRPr="00DC4C9D" w:rsidRDefault="00754B26" w:rsidP="00380DAF">
      <w:pPr>
        <w:tabs>
          <w:tab w:val="left" w:pos="5356"/>
        </w:tabs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1</w:t>
      </w:r>
      <w:r w:rsidRPr="00754B26">
        <w:rPr>
          <w:rFonts w:ascii="Tahoma" w:hAnsi="Tahoma" w:cs="Tahoma"/>
          <w:b/>
          <w:sz w:val="24"/>
          <w:szCs w:val="24"/>
          <w:vertAlign w:val="superscript"/>
        </w:rPr>
        <w:t>ο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380DAF" w:rsidRPr="00DC4C9D">
        <w:rPr>
          <w:rFonts w:ascii="Tahoma" w:hAnsi="Tahoma" w:cs="Tahoma"/>
          <w:b/>
          <w:sz w:val="24"/>
          <w:szCs w:val="24"/>
        </w:rPr>
        <w:t>Φύλλο εργασίας</w:t>
      </w:r>
      <w:r>
        <w:rPr>
          <w:rFonts w:ascii="Tahoma" w:hAnsi="Tahoma" w:cs="Tahoma"/>
          <w:b/>
          <w:sz w:val="24"/>
          <w:szCs w:val="24"/>
        </w:rPr>
        <w:t>.</w:t>
      </w:r>
      <w:r w:rsidR="00380DAF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Γ</w:t>
      </w:r>
      <w:r w:rsidR="00380DAF">
        <w:rPr>
          <w:rFonts w:ascii="Tahoma" w:hAnsi="Tahoma" w:cs="Tahoma"/>
          <w:b/>
          <w:sz w:val="24"/>
          <w:szCs w:val="24"/>
        </w:rPr>
        <w:t>΄ κλίση ουσιαστικών</w:t>
      </w:r>
    </w:p>
    <w:p w:rsidR="00380DAF" w:rsidRPr="00380DAF" w:rsidRDefault="00380DAF" w:rsidP="00380DAF">
      <w:pPr>
        <w:spacing w:line="360" w:lineRule="auto"/>
        <w:jc w:val="both"/>
        <w:rPr>
          <w:rFonts w:ascii="Tahoma" w:hAnsi="Tahoma" w:cs="Tahoma"/>
        </w:rPr>
      </w:pPr>
      <w:r w:rsidRPr="00380DAF">
        <w:rPr>
          <w:rFonts w:ascii="Tahoma" w:hAnsi="Tahoma" w:cs="Tahoma"/>
        </w:rPr>
        <w:t>Αφού θυμηθείτε την γ΄κλίση των ουσιαστικών από τη Γραμματική της Αρχαίας Ελληνικής (σελ. 61, 63, 66,</w:t>
      </w:r>
      <w:r w:rsidR="00294565">
        <w:rPr>
          <w:rFonts w:ascii="Tahoma" w:hAnsi="Tahoma" w:cs="Tahoma"/>
        </w:rPr>
        <w:t xml:space="preserve"> </w:t>
      </w:r>
      <w:r w:rsidRPr="00380DAF">
        <w:rPr>
          <w:rFonts w:ascii="Tahoma" w:hAnsi="Tahoma" w:cs="Tahoma"/>
        </w:rPr>
        <w:t>67,</w:t>
      </w:r>
      <w:r w:rsidR="00294565">
        <w:rPr>
          <w:rFonts w:ascii="Tahoma" w:hAnsi="Tahoma" w:cs="Tahoma"/>
        </w:rPr>
        <w:t xml:space="preserve"> </w:t>
      </w:r>
      <w:r w:rsidRPr="00380DAF">
        <w:rPr>
          <w:rFonts w:ascii="Tahoma" w:hAnsi="Tahoma" w:cs="Tahoma"/>
        </w:rPr>
        <w:t>68,</w:t>
      </w:r>
      <w:r w:rsidR="00294565">
        <w:rPr>
          <w:rFonts w:ascii="Tahoma" w:hAnsi="Tahoma" w:cs="Tahoma"/>
        </w:rPr>
        <w:t xml:space="preserve"> </w:t>
      </w:r>
      <w:r w:rsidRPr="00380DAF">
        <w:rPr>
          <w:rFonts w:ascii="Tahoma" w:hAnsi="Tahoma" w:cs="Tahoma"/>
        </w:rPr>
        <w:t>69,</w:t>
      </w:r>
      <w:r w:rsidR="00294565">
        <w:rPr>
          <w:rFonts w:ascii="Tahoma" w:hAnsi="Tahoma" w:cs="Tahoma"/>
        </w:rPr>
        <w:t xml:space="preserve"> </w:t>
      </w:r>
      <w:r w:rsidRPr="00380DAF">
        <w:rPr>
          <w:rFonts w:ascii="Tahoma" w:hAnsi="Tahoma" w:cs="Tahoma"/>
        </w:rPr>
        <w:t>74,</w:t>
      </w:r>
      <w:r w:rsidR="00294565">
        <w:rPr>
          <w:rFonts w:ascii="Tahoma" w:hAnsi="Tahoma" w:cs="Tahoma"/>
        </w:rPr>
        <w:t xml:space="preserve"> </w:t>
      </w:r>
      <w:r w:rsidRPr="00380DAF">
        <w:rPr>
          <w:rFonts w:ascii="Tahoma" w:hAnsi="Tahoma" w:cs="Tahoma"/>
        </w:rPr>
        <w:t>75, 76,</w:t>
      </w:r>
      <w:r w:rsidR="00754B26">
        <w:rPr>
          <w:rFonts w:ascii="Tahoma" w:hAnsi="Tahoma" w:cs="Tahoma"/>
        </w:rPr>
        <w:t xml:space="preserve"> </w:t>
      </w:r>
      <w:r w:rsidRPr="00380DAF">
        <w:rPr>
          <w:rFonts w:ascii="Tahoma" w:hAnsi="Tahoma" w:cs="Tahoma"/>
        </w:rPr>
        <w:t>77, 78,</w:t>
      </w:r>
      <w:r w:rsidR="00294565">
        <w:rPr>
          <w:rFonts w:ascii="Tahoma" w:hAnsi="Tahoma" w:cs="Tahoma"/>
        </w:rPr>
        <w:t xml:space="preserve"> </w:t>
      </w:r>
      <w:r w:rsidRPr="00380DAF">
        <w:rPr>
          <w:rFonts w:ascii="Tahoma" w:hAnsi="Tahoma" w:cs="Tahoma"/>
        </w:rPr>
        <w:t xml:space="preserve">83) να γράψετε τα παρακάτω ουσιαστικά </w:t>
      </w:r>
      <w:r>
        <w:rPr>
          <w:rFonts w:ascii="Tahoma" w:hAnsi="Tahoma" w:cs="Tahoma"/>
        </w:rPr>
        <w:t>με το άρθρο</w:t>
      </w:r>
      <w:r w:rsidR="00294565">
        <w:rPr>
          <w:rFonts w:ascii="Tahoma" w:hAnsi="Tahoma" w:cs="Tahoma"/>
        </w:rPr>
        <w:t xml:space="preserve"> τους</w:t>
      </w:r>
      <w:r>
        <w:rPr>
          <w:rFonts w:ascii="Tahoma" w:hAnsi="Tahoma" w:cs="Tahoma"/>
        </w:rPr>
        <w:t xml:space="preserve"> </w:t>
      </w:r>
      <w:r w:rsidRPr="00380DAF">
        <w:rPr>
          <w:rFonts w:ascii="Tahoma" w:hAnsi="Tahoma" w:cs="Tahoma"/>
        </w:rPr>
        <w:t>στην πτώση που σας δίνεται και στους δύο αριθμούς</w:t>
      </w:r>
      <w:r w:rsidR="007B0A86">
        <w:rPr>
          <w:rFonts w:ascii="Tahoma" w:hAnsi="Tahoma" w:cs="Tahoma"/>
        </w:rPr>
        <w:t>.</w:t>
      </w:r>
      <w:r w:rsidRPr="00380DAF">
        <w:rPr>
          <w:rFonts w:ascii="Tahoma" w:hAnsi="Tahoma" w:cs="Tahoma"/>
        </w:rPr>
        <w:t xml:space="preserve"> </w:t>
      </w:r>
    </w:p>
    <w:p w:rsidR="00380DAF" w:rsidRPr="00380DAF" w:rsidRDefault="00380DAF" w:rsidP="00380DAF">
      <w:pPr>
        <w:spacing w:line="360" w:lineRule="auto"/>
        <w:rPr>
          <w:rFonts w:ascii="Tahoma" w:hAnsi="Tahoma" w:cs="Tahoma"/>
        </w:rPr>
      </w:pPr>
      <w:r w:rsidRPr="00380DAF">
        <w:rPr>
          <w:rFonts w:ascii="Tahoma" w:hAnsi="Tahoma" w:cs="Tahoma"/>
        </w:rPr>
        <w:t>ὁ μεγιστάν (ᾱ)(δοτ.)</w:t>
      </w:r>
    </w:p>
    <w:p w:rsidR="00380DAF" w:rsidRPr="00380DAF" w:rsidRDefault="00380DAF" w:rsidP="00380DAF">
      <w:pPr>
        <w:spacing w:line="360" w:lineRule="auto"/>
        <w:rPr>
          <w:rFonts w:ascii="Tahoma" w:hAnsi="Tahoma" w:cs="Tahoma"/>
        </w:rPr>
      </w:pPr>
      <w:r w:rsidRPr="00380DAF">
        <w:rPr>
          <w:rFonts w:ascii="Tahoma" w:hAnsi="Tahoma" w:cs="Tahoma"/>
        </w:rPr>
        <w:t>ἡ σειρήν (</w:t>
      </w:r>
      <w:r w:rsidR="007B0A86">
        <w:rPr>
          <w:rFonts w:ascii="Tahoma" w:hAnsi="Tahoma" w:cs="Tahoma"/>
        </w:rPr>
        <w:t>δοτ</w:t>
      </w:r>
      <w:r w:rsidRPr="00380DAF">
        <w:rPr>
          <w:rFonts w:ascii="Tahoma" w:hAnsi="Tahoma" w:cs="Tahoma"/>
        </w:rPr>
        <w:t>.)</w:t>
      </w:r>
    </w:p>
    <w:p w:rsidR="00380DAF" w:rsidRPr="00380DAF" w:rsidRDefault="00380DAF" w:rsidP="00380DAF">
      <w:pPr>
        <w:spacing w:line="360" w:lineRule="auto"/>
        <w:rPr>
          <w:rFonts w:ascii="Tahoma" w:hAnsi="Tahoma" w:cs="Tahoma"/>
        </w:rPr>
      </w:pPr>
      <w:r w:rsidRPr="00380DAF">
        <w:rPr>
          <w:rFonts w:ascii="Tahoma" w:hAnsi="Tahoma" w:cs="Tahoma"/>
        </w:rPr>
        <w:t>ὁ ἔρως (</w:t>
      </w:r>
      <w:r w:rsidR="007B0A86">
        <w:rPr>
          <w:rFonts w:ascii="Tahoma" w:hAnsi="Tahoma" w:cs="Tahoma"/>
        </w:rPr>
        <w:t>αιτ</w:t>
      </w:r>
      <w:r w:rsidRPr="00380DAF">
        <w:rPr>
          <w:rFonts w:ascii="Tahoma" w:hAnsi="Tahoma" w:cs="Tahoma"/>
        </w:rPr>
        <w:t>.</w:t>
      </w:r>
      <w:r w:rsidR="007B0A86">
        <w:rPr>
          <w:rFonts w:ascii="Tahoma" w:hAnsi="Tahoma" w:cs="Tahoma"/>
        </w:rPr>
        <w:t>)</w:t>
      </w:r>
      <w:r w:rsidRPr="00380DAF">
        <w:rPr>
          <w:rFonts w:ascii="Tahoma" w:hAnsi="Tahoma" w:cs="Tahoma"/>
        </w:rPr>
        <w:t xml:space="preserve"> </w:t>
      </w:r>
    </w:p>
    <w:p w:rsidR="00380DAF" w:rsidRPr="00380DAF" w:rsidRDefault="00380DAF" w:rsidP="00380DAF">
      <w:pPr>
        <w:spacing w:line="360" w:lineRule="auto"/>
        <w:rPr>
          <w:rFonts w:ascii="Tahoma" w:hAnsi="Tahoma" w:cs="Tahoma"/>
        </w:rPr>
      </w:pPr>
      <w:r w:rsidRPr="00380DAF">
        <w:rPr>
          <w:rFonts w:ascii="Tahoma" w:hAnsi="Tahoma" w:cs="Tahoma"/>
        </w:rPr>
        <w:t>ὁ πατήρ (δοτ.)</w:t>
      </w:r>
    </w:p>
    <w:p w:rsidR="00380DAF" w:rsidRPr="00380DAF" w:rsidRDefault="00380DAF" w:rsidP="00380DAF">
      <w:pPr>
        <w:spacing w:line="360" w:lineRule="auto"/>
        <w:rPr>
          <w:rFonts w:ascii="Tahoma" w:hAnsi="Tahoma" w:cs="Tahoma"/>
        </w:rPr>
      </w:pPr>
      <w:r w:rsidRPr="00380DAF">
        <w:rPr>
          <w:rFonts w:ascii="Tahoma" w:hAnsi="Tahoma" w:cs="Tahoma"/>
        </w:rPr>
        <w:t xml:space="preserve">ὁ τάπης </w:t>
      </w:r>
      <w:r w:rsidR="007B0A86">
        <w:rPr>
          <w:rFonts w:ascii="Tahoma" w:hAnsi="Tahoma" w:cs="Tahoma"/>
        </w:rPr>
        <w:t>(γεν</w:t>
      </w:r>
      <w:r w:rsidRPr="00380DAF">
        <w:rPr>
          <w:rFonts w:ascii="Tahoma" w:hAnsi="Tahoma" w:cs="Tahoma"/>
        </w:rPr>
        <w:t>.)</w:t>
      </w:r>
    </w:p>
    <w:p w:rsidR="00294565" w:rsidRDefault="00380DAF" w:rsidP="00380DAF">
      <w:pPr>
        <w:spacing w:line="360" w:lineRule="auto"/>
        <w:rPr>
          <w:rFonts w:ascii="Tahoma" w:hAnsi="Tahoma" w:cs="Tahoma"/>
        </w:rPr>
      </w:pPr>
      <w:r w:rsidRPr="00380DAF">
        <w:rPr>
          <w:rFonts w:ascii="Tahoma" w:hAnsi="Tahoma" w:cs="Tahoma"/>
        </w:rPr>
        <w:t xml:space="preserve">ἡ σάρξ </w:t>
      </w:r>
      <w:r w:rsidR="007B0A86">
        <w:rPr>
          <w:rFonts w:ascii="Tahoma" w:hAnsi="Tahoma" w:cs="Tahoma"/>
        </w:rPr>
        <w:t>(δοτ.)</w:t>
      </w:r>
    </w:p>
    <w:p w:rsidR="00380DAF" w:rsidRPr="00380DAF" w:rsidRDefault="00380DAF" w:rsidP="00380DAF">
      <w:pPr>
        <w:spacing w:line="360" w:lineRule="auto"/>
        <w:rPr>
          <w:rFonts w:ascii="Tahoma" w:hAnsi="Tahoma" w:cs="Tahoma"/>
        </w:rPr>
      </w:pPr>
      <w:r w:rsidRPr="00380DAF">
        <w:rPr>
          <w:rFonts w:ascii="Tahoma" w:hAnsi="Tahoma" w:cs="Tahoma"/>
        </w:rPr>
        <w:t xml:space="preserve">ὁ δαίμων </w:t>
      </w:r>
      <w:r w:rsidR="007B0A86">
        <w:rPr>
          <w:rFonts w:ascii="Tahoma" w:hAnsi="Tahoma" w:cs="Tahoma"/>
        </w:rPr>
        <w:t>(</w:t>
      </w:r>
      <w:r w:rsidRPr="00380DAF">
        <w:rPr>
          <w:rFonts w:ascii="Tahoma" w:hAnsi="Tahoma" w:cs="Tahoma"/>
        </w:rPr>
        <w:t>κλητ.)</w:t>
      </w:r>
    </w:p>
    <w:p w:rsidR="00380DAF" w:rsidRPr="00380DAF" w:rsidRDefault="00380DAF" w:rsidP="00380DAF">
      <w:pPr>
        <w:spacing w:line="360" w:lineRule="auto"/>
        <w:rPr>
          <w:rFonts w:ascii="Tahoma" w:hAnsi="Tahoma" w:cs="Tahoma"/>
        </w:rPr>
      </w:pPr>
      <w:r w:rsidRPr="00380DAF">
        <w:rPr>
          <w:rFonts w:ascii="Tahoma" w:hAnsi="Tahoma" w:cs="Tahoma"/>
        </w:rPr>
        <w:t>τό μέγεθος (</w:t>
      </w:r>
      <w:r w:rsidR="007B0A86">
        <w:rPr>
          <w:rFonts w:ascii="Tahoma" w:hAnsi="Tahoma" w:cs="Tahoma"/>
        </w:rPr>
        <w:t>αιτ.)</w:t>
      </w:r>
    </w:p>
    <w:p w:rsidR="00294565" w:rsidRDefault="00380DAF" w:rsidP="00294565">
      <w:pPr>
        <w:spacing w:line="360" w:lineRule="auto"/>
        <w:rPr>
          <w:rFonts w:ascii="Tahoma" w:hAnsi="Tahoma" w:cs="Tahoma"/>
        </w:rPr>
      </w:pPr>
      <w:r w:rsidRPr="00380DAF">
        <w:rPr>
          <w:rFonts w:ascii="Tahoma" w:hAnsi="Tahoma" w:cs="Tahoma"/>
        </w:rPr>
        <w:t>ὁ ῥήτωρ</w:t>
      </w:r>
      <w:r w:rsidR="007B0A86">
        <w:rPr>
          <w:rFonts w:ascii="Tahoma" w:hAnsi="Tahoma" w:cs="Tahoma"/>
        </w:rPr>
        <w:t xml:space="preserve"> (κλητ.)</w:t>
      </w:r>
    </w:p>
    <w:p w:rsidR="00380DAF" w:rsidRPr="00380DAF" w:rsidRDefault="00380DAF" w:rsidP="00294565">
      <w:pPr>
        <w:spacing w:line="360" w:lineRule="auto"/>
        <w:rPr>
          <w:rFonts w:ascii="Tahoma" w:hAnsi="Tahoma" w:cs="Tahoma"/>
        </w:rPr>
      </w:pPr>
      <w:r w:rsidRPr="00380DAF">
        <w:rPr>
          <w:rFonts w:ascii="Tahoma" w:hAnsi="Tahoma" w:cs="Tahoma"/>
        </w:rPr>
        <w:t>ἡ</w:t>
      </w:r>
      <w:r w:rsidRPr="00380DAF">
        <w:rPr>
          <w:rFonts w:ascii="Tahoma" w:hAnsi="Tahoma" w:cs="Tahoma"/>
          <w:b/>
        </w:rPr>
        <w:t xml:space="preserve"> </w:t>
      </w:r>
      <w:r w:rsidRPr="00380DAF">
        <w:rPr>
          <w:rFonts w:ascii="Tahoma" w:hAnsi="Tahoma" w:cs="Tahoma"/>
        </w:rPr>
        <w:t>αἴ</w:t>
      </w:r>
      <w:r w:rsidR="007B0A86">
        <w:rPr>
          <w:rFonts w:ascii="Tahoma" w:hAnsi="Tahoma" w:cs="Tahoma"/>
        </w:rPr>
        <w:t>σθησις</w:t>
      </w:r>
      <w:r w:rsidRPr="00380DAF">
        <w:rPr>
          <w:rFonts w:ascii="Tahoma" w:hAnsi="Tahoma" w:cs="Tahoma"/>
        </w:rPr>
        <w:t xml:space="preserve"> (</w:t>
      </w:r>
      <w:r w:rsidR="007B0A86">
        <w:rPr>
          <w:rFonts w:ascii="Tahoma" w:hAnsi="Tahoma" w:cs="Tahoma"/>
        </w:rPr>
        <w:t>γεν</w:t>
      </w:r>
      <w:r w:rsidRPr="00380DAF">
        <w:rPr>
          <w:rFonts w:ascii="Tahoma" w:hAnsi="Tahoma" w:cs="Tahoma"/>
        </w:rPr>
        <w:t>.)</w:t>
      </w:r>
    </w:p>
    <w:p w:rsidR="00380DAF" w:rsidRPr="00380DAF" w:rsidRDefault="00380DAF" w:rsidP="00380DAF">
      <w:pPr>
        <w:spacing w:before="120" w:line="360" w:lineRule="auto"/>
        <w:rPr>
          <w:rFonts w:ascii="Tahoma" w:hAnsi="Tahoma" w:cs="Tahoma"/>
        </w:rPr>
      </w:pPr>
      <w:r w:rsidRPr="00380DAF">
        <w:rPr>
          <w:rFonts w:ascii="Tahoma" w:hAnsi="Tahoma" w:cs="Tahoma"/>
        </w:rPr>
        <w:t>ὁ</w:t>
      </w:r>
      <w:r w:rsidRPr="00380DAF">
        <w:rPr>
          <w:rFonts w:ascii="Tahoma" w:hAnsi="Tahoma" w:cs="Tahoma"/>
          <w:b/>
        </w:rPr>
        <w:t xml:space="preserve"> </w:t>
      </w:r>
      <w:r w:rsidRPr="00380DAF">
        <w:rPr>
          <w:rFonts w:ascii="Tahoma" w:hAnsi="Tahoma" w:cs="Tahoma"/>
        </w:rPr>
        <w:t>ἀ</w:t>
      </w:r>
      <w:r w:rsidR="007B0A86">
        <w:rPr>
          <w:rFonts w:ascii="Tahoma" w:hAnsi="Tahoma" w:cs="Tahoma"/>
        </w:rPr>
        <w:t xml:space="preserve">νδριάς </w:t>
      </w:r>
      <w:r w:rsidRPr="00380DAF">
        <w:rPr>
          <w:rFonts w:ascii="Tahoma" w:hAnsi="Tahoma" w:cs="Tahoma"/>
        </w:rPr>
        <w:t>(</w:t>
      </w:r>
      <w:r w:rsidR="007B0A86">
        <w:rPr>
          <w:rFonts w:ascii="Tahoma" w:hAnsi="Tahoma" w:cs="Tahoma"/>
        </w:rPr>
        <w:t>κλητ.)</w:t>
      </w:r>
    </w:p>
    <w:p w:rsidR="00380DAF" w:rsidRPr="00380DAF" w:rsidRDefault="00380DAF" w:rsidP="00380DAF">
      <w:pPr>
        <w:spacing w:before="120" w:line="360" w:lineRule="auto"/>
        <w:rPr>
          <w:rFonts w:ascii="Tahoma" w:hAnsi="Tahoma" w:cs="Tahoma"/>
        </w:rPr>
      </w:pPr>
      <w:r w:rsidRPr="00380DAF">
        <w:rPr>
          <w:rFonts w:ascii="Tahoma" w:hAnsi="Tahoma" w:cs="Tahoma"/>
        </w:rPr>
        <w:t>τό</w:t>
      </w:r>
      <w:r w:rsidRPr="00380DAF">
        <w:rPr>
          <w:rFonts w:ascii="Tahoma" w:hAnsi="Tahoma" w:cs="Tahoma"/>
          <w:b/>
        </w:rPr>
        <w:t xml:space="preserve"> </w:t>
      </w:r>
      <w:r w:rsidRPr="00380DAF">
        <w:rPr>
          <w:rFonts w:ascii="Tahoma" w:hAnsi="Tahoma" w:cs="Tahoma"/>
        </w:rPr>
        <w:t>κῦ</w:t>
      </w:r>
      <w:r w:rsidR="007B0A86">
        <w:rPr>
          <w:rFonts w:ascii="Tahoma" w:hAnsi="Tahoma" w:cs="Tahoma"/>
        </w:rPr>
        <w:t xml:space="preserve">μα </w:t>
      </w:r>
      <w:r w:rsidRPr="00380DAF">
        <w:rPr>
          <w:rFonts w:ascii="Tahoma" w:hAnsi="Tahoma" w:cs="Tahoma"/>
        </w:rPr>
        <w:t>(</w:t>
      </w:r>
      <w:r w:rsidR="00294565">
        <w:rPr>
          <w:rFonts w:ascii="Tahoma" w:hAnsi="Tahoma" w:cs="Tahoma"/>
        </w:rPr>
        <w:t>γεν</w:t>
      </w:r>
      <w:r w:rsidRPr="00380DAF">
        <w:rPr>
          <w:rFonts w:ascii="Tahoma" w:hAnsi="Tahoma" w:cs="Tahoma"/>
        </w:rPr>
        <w:t>.</w:t>
      </w:r>
      <w:r w:rsidR="00294565">
        <w:rPr>
          <w:rFonts w:ascii="Tahoma" w:hAnsi="Tahoma" w:cs="Tahoma"/>
        </w:rPr>
        <w:t>)</w:t>
      </w:r>
    </w:p>
    <w:p w:rsidR="007B0A86" w:rsidRDefault="00294565">
      <w:pPr>
        <w:spacing w:before="120" w:line="360" w:lineRule="auto"/>
        <w:rPr>
          <w:rFonts w:ascii="Tahoma" w:hAnsi="Tahoma" w:cs="Tahoma"/>
        </w:rPr>
      </w:pPr>
      <w:r w:rsidRPr="00380DAF">
        <w:rPr>
          <w:rFonts w:ascii="Tahoma" w:hAnsi="Tahoma" w:cs="Tahoma"/>
        </w:rPr>
        <w:t xml:space="preserve">ὁ </w:t>
      </w:r>
      <w:r>
        <w:rPr>
          <w:rFonts w:ascii="Tahoma" w:hAnsi="Tahoma" w:cs="Tahoma"/>
        </w:rPr>
        <w:t xml:space="preserve">λέων </w:t>
      </w:r>
      <w:r w:rsidR="007B0A86" w:rsidRPr="00380DAF">
        <w:rPr>
          <w:rFonts w:ascii="Tahoma" w:hAnsi="Tahoma" w:cs="Tahoma"/>
        </w:rPr>
        <w:t>(</w:t>
      </w:r>
      <w:r w:rsidR="007B0A86">
        <w:rPr>
          <w:rFonts w:ascii="Tahoma" w:hAnsi="Tahoma" w:cs="Tahoma"/>
        </w:rPr>
        <w:t>δοτ</w:t>
      </w:r>
      <w:r w:rsidR="007B0A86" w:rsidRPr="00380DAF">
        <w:rPr>
          <w:rFonts w:ascii="Tahoma" w:hAnsi="Tahoma" w:cs="Tahoma"/>
        </w:rPr>
        <w:t xml:space="preserve">. </w:t>
      </w:r>
      <w:r w:rsidR="007B0A86">
        <w:rPr>
          <w:rFonts w:ascii="Tahoma" w:hAnsi="Tahoma" w:cs="Tahoma"/>
        </w:rPr>
        <w:t>)</w:t>
      </w:r>
    </w:p>
    <w:p w:rsidR="007B0A86" w:rsidRDefault="007B0A86">
      <w:pPr>
        <w:spacing w:before="120" w:line="360" w:lineRule="auto"/>
        <w:rPr>
          <w:rFonts w:ascii="Tahoma" w:hAnsi="Tahoma" w:cs="Tahoma"/>
        </w:rPr>
      </w:pPr>
      <w:r w:rsidRPr="00380DAF">
        <w:rPr>
          <w:rFonts w:ascii="Tahoma" w:hAnsi="Tahoma" w:cs="Tahoma"/>
        </w:rPr>
        <w:t>ὁ</w:t>
      </w:r>
      <w:r>
        <w:rPr>
          <w:rFonts w:ascii="Tahoma" w:hAnsi="Tahoma" w:cs="Tahoma"/>
        </w:rPr>
        <w:t xml:space="preserve"> χειμών (γεν.)</w:t>
      </w:r>
    </w:p>
    <w:p w:rsidR="007B0A86" w:rsidRPr="00380DAF" w:rsidRDefault="007B0A86" w:rsidP="007B0A86">
      <w:pPr>
        <w:spacing w:before="120" w:line="360" w:lineRule="auto"/>
        <w:rPr>
          <w:rFonts w:ascii="Tahoma" w:hAnsi="Tahoma" w:cs="Tahoma"/>
        </w:rPr>
      </w:pPr>
      <w:r w:rsidRPr="00380DAF">
        <w:rPr>
          <w:rFonts w:ascii="Tahoma" w:hAnsi="Tahoma" w:cs="Tahoma"/>
        </w:rPr>
        <w:t>ὁ</w:t>
      </w:r>
      <w:r>
        <w:rPr>
          <w:rFonts w:ascii="Tahoma" w:hAnsi="Tahoma" w:cs="Tahoma"/>
        </w:rPr>
        <w:t xml:space="preserve"> βασιλεύς </w:t>
      </w:r>
      <w:r w:rsidRPr="00380DAF">
        <w:rPr>
          <w:rFonts w:ascii="Tahoma" w:hAnsi="Tahoma" w:cs="Tahoma"/>
        </w:rPr>
        <w:t>(</w:t>
      </w:r>
      <w:r>
        <w:rPr>
          <w:rFonts w:ascii="Tahoma" w:hAnsi="Tahoma" w:cs="Tahoma"/>
        </w:rPr>
        <w:t>δοτ.)</w:t>
      </w:r>
    </w:p>
    <w:p w:rsidR="007B0A86" w:rsidRPr="00380DAF" w:rsidRDefault="007B0A86" w:rsidP="007B0A86">
      <w:pPr>
        <w:spacing w:before="120" w:line="360" w:lineRule="auto"/>
        <w:rPr>
          <w:rFonts w:ascii="Tahoma" w:hAnsi="Tahoma" w:cs="Tahoma"/>
        </w:rPr>
      </w:pPr>
      <w:r w:rsidRPr="00380DAF">
        <w:rPr>
          <w:rFonts w:ascii="Tahoma" w:hAnsi="Tahoma" w:cs="Tahoma"/>
        </w:rPr>
        <w:t>τό πλῆ</w:t>
      </w:r>
      <w:r>
        <w:rPr>
          <w:rFonts w:ascii="Tahoma" w:hAnsi="Tahoma" w:cs="Tahoma"/>
        </w:rPr>
        <w:t xml:space="preserve">θος </w:t>
      </w:r>
      <w:r w:rsidRPr="00380DAF">
        <w:rPr>
          <w:rFonts w:ascii="Tahoma" w:hAnsi="Tahoma" w:cs="Tahoma"/>
        </w:rPr>
        <w:t>(</w:t>
      </w:r>
      <w:r>
        <w:rPr>
          <w:rFonts w:ascii="Tahoma" w:hAnsi="Tahoma" w:cs="Tahoma"/>
        </w:rPr>
        <w:t>γεν</w:t>
      </w:r>
      <w:r w:rsidRPr="00380DAF">
        <w:rPr>
          <w:rFonts w:ascii="Tahoma" w:hAnsi="Tahoma" w:cs="Tahoma"/>
        </w:rPr>
        <w:t>.)</w:t>
      </w:r>
    </w:p>
    <w:p w:rsidR="007B0A86" w:rsidRPr="00380DAF" w:rsidRDefault="007B0A86" w:rsidP="007B0A86">
      <w:pPr>
        <w:spacing w:before="120" w:line="360" w:lineRule="auto"/>
        <w:rPr>
          <w:rFonts w:ascii="Tahoma" w:hAnsi="Tahoma" w:cs="Tahoma"/>
        </w:rPr>
      </w:pPr>
      <w:r w:rsidRPr="00380DAF">
        <w:rPr>
          <w:rFonts w:ascii="Tahoma" w:hAnsi="Tahoma" w:cs="Tahoma"/>
        </w:rPr>
        <w:t>ἡ ἐ</w:t>
      </w:r>
      <w:r>
        <w:rPr>
          <w:rFonts w:ascii="Tahoma" w:hAnsi="Tahoma" w:cs="Tahoma"/>
        </w:rPr>
        <w:t>λπίς</w:t>
      </w:r>
      <w:r w:rsidRPr="00380DAF">
        <w:rPr>
          <w:rFonts w:ascii="Tahoma" w:hAnsi="Tahoma" w:cs="Tahoma"/>
        </w:rPr>
        <w:t xml:space="preserve"> (αιτ.)</w:t>
      </w:r>
    </w:p>
    <w:p w:rsidR="007B0A86" w:rsidRPr="00380DAF" w:rsidRDefault="007B0A86" w:rsidP="007B0A86">
      <w:pPr>
        <w:spacing w:before="120" w:line="360" w:lineRule="auto"/>
        <w:rPr>
          <w:rFonts w:ascii="Tahoma" w:hAnsi="Tahoma" w:cs="Tahoma"/>
        </w:rPr>
      </w:pPr>
      <w:r w:rsidRPr="00380DAF">
        <w:rPr>
          <w:rFonts w:ascii="Tahoma" w:hAnsi="Tahoma" w:cs="Tahoma"/>
        </w:rPr>
        <w:t>ἡ εἰ</w:t>
      </w:r>
      <w:r>
        <w:rPr>
          <w:rFonts w:ascii="Tahoma" w:hAnsi="Tahoma" w:cs="Tahoma"/>
        </w:rPr>
        <w:t xml:space="preserve">κών </w:t>
      </w:r>
      <w:r w:rsidRPr="00380DAF">
        <w:rPr>
          <w:rFonts w:ascii="Tahoma" w:hAnsi="Tahoma" w:cs="Tahoma"/>
        </w:rPr>
        <w:t>(</w:t>
      </w:r>
      <w:r>
        <w:rPr>
          <w:rFonts w:ascii="Tahoma" w:hAnsi="Tahoma" w:cs="Tahoma"/>
        </w:rPr>
        <w:t>κλητ.)</w:t>
      </w:r>
    </w:p>
    <w:p w:rsidR="007B0A86" w:rsidRDefault="007B0A86" w:rsidP="007B0A86">
      <w:pPr>
        <w:spacing w:line="360" w:lineRule="auto"/>
        <w:rPr>
          <w:rFonts w:ascii="Tahoma" w:hAnsi="Tahoma" w:cs="Tahoma"/>
        </w:rPr>
      </w:pPr>
      <w:r w:rsidRPr="00380DAF">
        <w:rPr>
          <w:rFonts w:ascii="Tahoma" w:hAnsi="Tahoma" w:cs="Tahoma"/>
        </w:rPr>
        <w:t>τό κλῆ</w:t>
      </w:r>
      <w:r>
        <w:rPr>
          <w:rFonts w:ascii="Tahoma" w:hAnsi="Tahoma" w:cs="Tahoma"/>
        </w:rPr>
        <w:t>μα (δοτ.)</w:t>
      </w:r>
    </w:p>
    <w:sectPr w:rsidR="007B0A86" w:rsidSect="00A856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380DAF"/>
    <w:rsid w:val="00294565"/>
    <w:rsid w:val="00380DAF"/>
    <w:rsid w:val="00754B26"/>
    <w:rsid w:val="007B0A86"/>
    <w:rsid w:val="00A85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6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Giorgos</dc:creator>
  <cp:lastModifiedBy>Giorgos</cp:lastModifiedBy>
  <cp:revision>4</cp:revision>
  <dcterms:created xsi:type="dcterms:W3CDTF">2020-03-20T14:51:00Z</dcterms:created>
  <dcterms:modified xsi:type="dcterms:W3CDTF">2020-03-20T16:02:00Z</dcterms:modified>
</cp:coreProperties>
</file>