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05" w:rsidRDefault="00B30705" w:rsidP="00B30705">
      <w:r>
        <w:t xml:space="preserve">Αξιότιμη  Κα </w:t>
      </w:r>
      <w:proofErr w:type="spellStart"/>
      <w:r>
        <w:t>Σαμέλη</w:t>
      </w:r>
      <w:proofErr w:type="spellEnd"/>
    </w:p>
    <w:p w:rsidR="00B30705" w:rsidRDefault="00B30705" w:rsidP="00B30705">
      <w:r>
        <w:t>Αξιότιμοι καθηγητές,</w:t>
      </w:r>
    </w:p>
    <w:p w:rsidR="00B30705" w:rsidRDefault="00B30705" w:rsidP="00B30705">
      <w:r>
        <w:t>Αγαπητοί γονείς &amp; κηδεμόνες,</w:t>
      </w:r>
    </w:p>
    <w:p w:rsidR="00B30705" w:rsidRDefault="00B30705" w:rsidP="00B30705"/>
    <w:p w:rsidR="00B30705" w:rsidRDefault="00B30705" w:rsidP="00B30705">
      <w:r>
        <w:t>Σαν εταιρεία, όπως και σχεδόν το σύνολο των εταιρειών σε ολόκληρο τον κόσμο,</w:t>
      </w:r>
    </w:p>
    <w:p w:rsidR="00B30705" w:rsidRDefault="00B30705" w:rsidP="00B30705">
      <w:r>
        <w:t xml:space="preserve">αφενός συμμορφωμένη στους κανόνες του ΕΟΔΥ περί μη εξάπλωσης του ιού </w:t>
      </w:r>
    </w:p>
    <w:p w:rsidR="00B30705" w:rsidRDefault="00B30705" w:rsidP="00B30705">
      <w:r>
        <w:t xml:space="preserve">και της προστασίας της δημόσιας υγείας, και αφετέρου μετά από τις τελευταίες </w:t>
      </w:r>
    </w:p>
    <w:p w:rsidR="00B30705" w:rsidRDefault="00B30705" w:rsidP="00B30705">
      <w:r>
        <w:t xml:space="preserve">οδηγίες της κυβέρνησης περί υποχρεωτικής αναστολής λειτουργίας όλων των </w:t>
      </w:r>
    </w:p>
    <w:p w:rsidR="00B30705" w:rsidRDefault="00B30705" w:rsidP="00B30705">
      <w:r>
        <w:t>ξενοδοχείων πανελλαδικά έως και την 30</w:t>
      </w:r>
      <w:r>
        <w:rPr>
          <w:vertAlign w:val="superscript"/>
        </w:rPr>
        <w:t>η</w:t>
      </w:r>
      <w:r>
        <w:t xml:space="preserve">  Απριλίου 2020, σας ενημερώνουμε </w:t>
      </w:r>
    </w:p>
    <w:p w:rsidR="00B30705" w:rsidRDefault="00B30705" w:rsidP="00B30705">
      <w:r>
        <w:t xml:space="preserve">πως υποχρεούμαστε με τη σειρά μας, έστω και τυπικά, να αναστείλουμε </w:t>
      </w:r>
    </w:p>
    <w:p w:rsidR="00B30705" w:rsidRDefault="00B30705" w:rsidP="00B30705">
      <w:r>
        <w:t xml:space="preserve">το σύνολο των προγραμματισμένων υπηρεσιών που θα αφορούσαν </w:t>
      </w:r>
    </w:p>
    <w:p w:rsidR="00B30705" w:rsidRDefault="00B30705" w:rsidP="00B30705">
      <w:r>
        <w:t xml:space="preserve">τις μαθητικές εκδρομές-μετακινήσεις που έχουμε μαζί σχεδιάσει για το διάστημα </w:t>
      </w:r>
    </w:p>
    <w:p w:rsidR="00B30705" w:rsidRDefault="00B30705" w:rsidP="00B30705">
      <w:r>
        <w:t>από 04/3/20 έως 30/4/20.</w:t>
      </w:r>
    </w:p>
    <w:p w:rsidR="00B30705" w:rsidRDefault="00B30705" w:rsidP="00B30705"/>
    <w:p w:rsidR="00B30705" w:rsidRDefault="00B30705" w:rsidP="00B30705">
      <w:r>
        <w:t xml:space="preserve">Πάντοτε βάζουμε την ασφάλεια και την υγεία των πελατών μας πάνω </w:t>
      </w:r>
    </w:p>
    <w:p w:rsidR="00B30705" w:rsidRDefault="00B30705" w:rsidP="00B30705">
      <w:r>
        <w:t>από κάθε τι άλλο. Φροντίζουμε για το καλύτερο τόσο πριν, όσο και κατά τη</w:t>
      </w:r>
    </w:p>
    <w:p w:rsidR="00B30705" w:rsidRDefault="00B30705" w:rsidP="00B30705">
      <w:r>
        <w:t>διάρκεια ενός ταξιδιού. </w:t>
      </w:r>
    </w:p>
    <w:p w:rsidR="00B30705" w:rsidRDefault="00B30705" w:rsidP="00B30705">
      <w:r>
        <w:rPr>
          <w:lang w:val="en-US"/>
        </w:rPr>
        <w:t> </w:t>
      </w:r>
    </w:p>
    <w:p w:rsidR="00B30705" w:rsidRDefault="00B30705" w:rsidP="00B30705">
      <w:r>
        <w:t>Να είστε σίγουροι πως παρακολουθούμε στενά τις εξελίξεις σχετικά με την πορεία</w:t>
      </w:r>
    </w:p>
    <w:p w:rsidR="00B30705" w:rsidRDefault="00B30705" w:rsidP="00B30705">
      <w:r>
        <w:t xml:space="preserve">του φαινομένου και αντιλαμβανόμαστε τις εύλογες ανησυχίες των γονέων, </w:t>
      </w:r>
    </w:p>
    <w:p w:rsidR="00B30705" w:rsidRDefault="00B30705" w:rsidP="00B30705">
      <w:r>
        <w:t xml:space="preserve">καθώς και του συνόλου της εκπαιδευτικής κοινότητας. </w:t>
      </w:r>
    </w:p>
    <w:p w:rsidR="00B30705" w:rsidRDefault="00B30705" w:rsidP="00B30705">
      <w:r>
        <w:t xml:space="preserve">Ταυτόχρονα κατανοούμε και σεβόμαστε και το χρηματικό ποσό που </w:t>
      </w:r>
    </w:p>
    <w:p w:rsidR="00B30705" w:rsidRDefault="00B30705" w:rsidP="00B30705">
      <w:r>
        <w:t xml:space="preserve">έχουν καταθέσει οι γονείς για λογαριασμό των παιδιών τους, </w:t>
      </w:r>
    </w:p>
    <w:p w:rsidR="00B30705" w:rsidRDefault="00B30705" w:rsidP="00B30705">
      <w:r>
        <w:t>και η δική μας εταιρεία κατ’ αντιστοιχία προς το σύνολο των προμηθευτών.</w:t>
      </w:r>
    </w:p>
    <w:p w:rsidR="00B30705" w:rsidRDefault="00B30705" w:rsidP="00B30705">
      <w:r>
        <w:t xml:space="preserve">Αντιλαμβάνεστε, βεβαίως, πως το τουριστικό γραφείο είναι ο συντονιστής μίας σειράς </w:t>
      </w:r>
    </w:p>
    <w:p w:rsidR="00B30705" w:rsidRDefault="00B30705" w:rsidP="00B30705">
      <w:r>
        <w:t xml:space="preserve">επαγγελματιών και προμηθευτών των υπηρεσιών ενός ταξιδιού. </w:t>
      </w:r>
    </w:p>
    <w:p w:rsidR="00B30705" w:rsidRDefault="00B30705" w:rsidP="00B30705">
      <w:r>
        <w:t xml:space="preserve">Τα χρήματα των πελατών δεν πρέπει και δεν μένουν στα ταμεία μας. </w:t>
      </w:r>
    </w:p>
    <w:p w:rsidR="00B30705" w:rsidRDefault="00B30705" w:rsidP="00B30705">
      <w:r>
        <w:t xml:space="preserve">Καταβάλλονται στους λογαριασμούς των δικαιούχων, προκειμένου να διασφαλιστεί </w:t>
      </w:r>
    </w:p>
    <w:p w:rsidR="00B30705" w:rsidRDefault="00B30705" w:rsidP="00B30705">
      <w:r>
        <w:t>η άψογη, κατά το δυνατόν, εκτέλεση του συμφωνημένου προγράμματος.</w:t>
      </w:r>
    </w:p>
    <w:p w:rsidR="00B30705" w:rsidRDefault="00B30705" w:rsidP="00B30705"/>
    <w:p w:rsidR="00B30705" w:rsidRDefault="00B30705" w:rsidP="00B30705">
      <w:r>
        <w:t xml:space="preserve">Σήμερα, η συντριπτική πλειοψηφία των εταιρειών του πλανήτη ή δεν λειτουργούν </w:t>
      </w:r>
    </w:p>
    <w:p w:rsidR="00B30705" w:rsidRDefault="00B30705" w:rsidP="00B30705">
      <w:pPr>
        <w:rPr>
          <w:color w:val="1F497D"/>
        </w:rPr>
      </w:pPr>
      <w:r>
        <w:t xml:space="preserve">ή λειτουργούν με προσωπικό ασφαλείας, και γνωρίζετε πως καμία υπόθεση </w:t>
      </w:r>
    </w:p>
    <w:p w:rsidR="00B30705" w:rsidRDefault="00B30705" w:rsidP="00B30705">
      <w:r>
        <w:t>δεν προχωράει και δεν ξεκαθαρίζει ακόμη, προς όποια κατεύθυνση.</w:t>
      </w:r>
    </w:p>
    <w:p w:rsidR="00B30705" w:rsidRDefault="00B30705" w:rsidP="00B30705">
      <w:r>
        <w:t>Ο πλανήτης έχει μπει σε μια περίεργη κατάψυξη.</w:t>
      </w:r>
    </w:p>
    <w:p w:rsidR="00B30705" w:rsidRDefault="00B30705" w:rsidP="00B30705"/>
    <w:p w:rsidR="00B30705" w:rsidRDefault="00B30705" w:rsidP="00B30705">
      <w:r>
        <w:t xml:space="preserve">Θα αναμένουμε λοιπόν το πλαίσιο εκείνο που θα ρυθμίσει τη συνθήκη για όλη την αλυσίδα, </w:t>
      </w:r>
    </w:p>
    <w:p w:rsidR="00B30705" w:rsidRDefault="00B30705" w:rsidP="00B30705">
      <w:r>
        <w:t xml:space="preserve">ώστε να μπορέσουμε να τοποθετηθούμε με ασφάλεια από την πλευρά μας, όταν έστω </w:t>
      </w:r>
    </w:p>
    <w:p w:rsidR="00B30705" w:rsidRDefault="00B30705" w:rsidP="00B30705">
      <w:r>
        <w:t xml:space="preserve">και στοιχειωδώς  θα έχουμε επιστρέψει στην κανονικότητα, για τις διαδικασίες που θα </w:t>
      </w:r>
    </w:p>
    <w:p w:rsidR="00B30705" w:rsidRDefault="00B30705" w:rsidP="00B30705">
      <w:r>
        <w:t xml:space="preserve">ακολουθηθούν </w:t>
      </w:r>
      <w:r>
        <w:rPr>
          <w:b/>
          <w:bCs/>
        </w:rPr>
        <w:t>προς διασφάλιση των πελατών – ταξιδιωτών μας</w:t>
      </w:r>
      <w:r>
        <w:t>.</w:t>
      </w:r>
    </w:p>
    <w:p w:rsidR="00B30705" w:rsidRDefault="00B30705" w:rsidP="00B30705"/>
    <w:p w:rsidR="00B30705" w:rsidRDefault="00B30705" w:rsidP="00B30705">
      <w:r>
        <w:rPr>
          <w:b/>
          <w:bCs/>
        </w:rPr>
        <w:t>Σας διαβεβαιώνουμε</w:t>
      </w:r>
      <w:r>
        <w:t xml:space="preserve"> πως το μόνο μας μέλημα, με το βλέμμα στραμμένο στην επόμενη μέρα, </w:t>
      </w:r>
    </w:p>
    <w:p w:rsidR="00B30705" w:rsidRDefault="00B30705" w:rsidP="00B30705">
      <w:r>
        <w:t xml:space="preserve">είναι η προστασία του κάθε πελάτη μας ξεχωριστά, ώστε να μπορέσουμε να βρούμε τον τρόπο </w:t>
      </w:r>
    </w:p>
    <w:p w:rsidR="00B30705" w:rsidRDefault="00B30705" w:rsidP="00B30705">
      <w:r>
        <w:t xml:space="preserve">της μέγιστης δυνατής εξασφάλισης όλων μας. Ζητάμε λοιπόν την αμέριστη κατανόηση σας για </w:t>
      </w:r>
    </w:p>
    <w:p w:rsidR="00B30705" w:rsidRDefault="00B30705" w:rsidP="00B30705">
      <w:r>
        <w:t xml:space="preserve">το εύλογο χρονικό διάστημα που θα χρειαστεί για όλα αυτά. </w:t>
      </w:r>
    </w:p>
    <w:p w:rsidR="00B30705" w:rsidRDefault="00B30705" w:rsidP="00B30705"/>
    <w:p w:rsidR="00B30705" w:rsidRDefault="00B30705" w:rsidP="00B30705">
      <w:r>
        <w:rPr>
          <w:b/>
          <w:bCs/>
        </w:rPr>
        <w:t>Θα εργαστούμε διπλά και τριπλά</w:t>
      </w:r>
      <w:r>
        <w:t xml:space="preserve"> για να ικανοποιηθούν οι πελάτες μας,</w:t>
      </w:r>
    </w:p>
    <w:p w:rsidR="00B30705" w:rsidRDefault="00B30705" w:rsidP="00B30705">
      <w:r>
        <w:t xml:space="preserve">σύμφωνα με τα παραπάνω, είτε </w:t>
      </w:r>
      <w:proofErr w:type="spellStart"/>
      <w:r>
        <w:t>επαναπρογραμματίζοντας</w:t>
      </w:r>
      <w:proofErr w:type="spellEnd"/>
      <w:r>
        <w:t xml:space="preserve"> το οργανωμένο σας ταξίδι,</w:t>
      </w:r>
    </w:p>
    <w:p w:rsidR="00B30705" w:rsidRDefault="00B30705" w:rsidP="00B30705">
      <w:r>
        <w:lastRenderedPageBreak/>
        <w:t>όπως ακριβώς κινείται σήμερα η τουριστική βιομηχανία και οι αεροπορικές εταιρείες,</w:t>
      </w:r>
    </w:p>
    <w:p w:rsidR="00B30705" w:rsidRDefault="00B30705" w:rsidP="00B30705">
      <w:pPr>
        <w:rPr>
          <w:color w:val="1F497D"/>
        </w:rPr>
      </w:pPr>
      <w:r>
        <w:t xml:space="preserve">είτε ορίζοντας ένα ρεαλιστικό πλάνο πλήρους εξασφάλισης των κατατεθειμένων </w:t>
      </w:r>
    </w:p>
    <w:p w:rsidR="00B30705" w:rsidRDefault="00B30705" w:rsidP="00B30705">
      <w:pPr>
        <w:rPr>
          <w:color w:val="1F497D"/>
        </w:rPr>
      </w:pPr>
      <w:r>
        <w:t xml:space="preserve">προκαταβολών σας μεμονωμένα – μέσα από τις υπηρεσίες που πραγματεύεται </w:t>
      </w:r>
    </w:p>
    <w:p w:rsidR="00B30705" w:rsidRDefault="00B30705" w:rsidP="00B30705">
      <w:pPr>
        <w:rPr>
          <w:color w:val="1F497D"/>
        </w:rPr>
      </w:pPr>
      <w:r>
        <w:t> ο οργανισμός μας, με τελικό σκοπό να μη χαθεί – αν αυτό είναι δυνατό – ούτε 1€  </w:t>
      </w:r>
    </w:p>
    <w:p w:rsidR="00B30705" w:rsidRDefault="00B30705" w:rsidP="00B30705">
      <w:pPr>
        <w:rPr>
          <w:color w:val="1F497D"/>
        </w:rPr>
      </w:pPr>
      <w:r>
        <w:t>από τους πελάτες/γονείς.</w:t>
      </w:r>
      <w:r>
        <w:rPr>
          <w:color w:val="1F497D"/>
        </w:rPr>
        <w:t xml:space="preserve"> </w:t>
      </w:r>
      <w:r>
        <w:t>Επιπροσθέτως, αναλαμβάνουμε και την ευθύνη και</w:t>
      </w:r>
    </w:p>
    <w:p w:rsidR="00B30705" w:rsidRDefault="00B30705" w:rsidP="00B30705">
      <w:pPr>
        <w:rPr>
          <w:b/>
          <w:bCs/>
          <w:color w:val="1F497D"/>
        </w:rPr>
      </w:pPr>
      <w:r>
        <w:t>σας διαβεβαιώνουμε,</w:t>
      </w:r>
      <w:r>
        <w:rPr>
          <w:color w:val="1F497D"/>
        </w:rPr>
        <w:t xml:space="preserve"> </w:t>
      </w:r>
      <w:r>
        <w:t xml:space="preserve">πως </w:t>
      </w:r>
      <w:r>
        <w:rPr>
          <w:b/>
          <w:bCs/>
        </w:rPr>
        <w:t xml:space="preserve">δεν θα υπάρξει καμία περαιτέρω επιβάρυνση διαχειριστικών </w:t>
      </w:r>
    </w:p>
    <w:p w:rsidR="00B30705" w:rsidRDefault="00B30705" w:rsidP="00B30705">
      <w:r>
        <w:rPr>
          <w:b/>
          <w:bCs/>
        </w:rPr>
        <w:t>εξόδων,</w:t>
      </w:r>
      <w:r>
        <w:t xml:space="preserve"> προς όφελος μας.</w:t>
      </w:r>
    </w:p>
    <w:p w:rsidR="00B30705" w:rsidRDefault="00B30705" w:rsidP="00B30705"/>
    <w:p w:rsidR="00B30705" w:rsidRDefault="00B30705" w:rsidP="00B30705">
      <w:pPr>
        <w:pStyle w:val="a3"/>
        <w:rPr>
          <w:color w:val="1F497D"/>
          <w:sz w:val="22"/>
          <w:szCs w:val="22"/>
        </w:rPr>
      </w:pPr>
      <w:r>
        <w:rPr>
          <w:sz w:val="22"/>
          <w:szCs w:val="22"/>
        </w:rPr>
        <w:t>Βιώνουμε μια πρωτόγνωρη συνθήκη έκτακτης ανάγκης. Εκ των πραγμάτων και η</w:t>
      </w:r>
      <w:r>
        <w:rPr>
          <w:color w:val="1F497D"/>
          <w:sz w:val="22"/>
          <w:szCs w:val="22"/>
        </w:rPr>
        <w:t xml:space="preserve"> </w:t>
      </w:r>
      <w:r>
        <w:rPr>
          <w:sz w:val="22"/>
          <w:szCs w:val="22"/>
        </w:rPr>
        <w:t>δική</w:t>
      </w:r>
    </w:p>
    <w:p w:rsidR="00B30705" w:rsidRDefault="00B30705" w:rsidP="00B30705">
      <w:pPr>
        <w:pStyle w:val="a3"/>
        <w:rPr>
          <w:color w:val="1F497D"/>
          <w:sz w:val="22"/>
          <w:szCs w:val="22"/>
        </w:rPr>
      </w:pPr>
      <w:r>
        <w:rPr>
          <w:sz w:val="22"/>
          <w:szCs w:val="22"/>
        </w:rPr>
        <w:t xml:space="preserve">μας εταιρεία θα λειτουργεί για το ερχόμενο διάστημα με προσωπικό ασφαλείας </w:t>
      </w:r>
    </w:p>
    <w:p w:rsidR="00B30705" w:rsidRDefault="00B30705" w:rsidP="00B30705">
      <w:pPr>
        <w:pStyle w:val="a3"/>
        <w:rPr>
          <w:color w:val="1F497D"/>
          <w:sz w:val="22"/>
          <w:szCs w:val="22"/>
        </w:rPr>
      </w:pPr>
      <w:r>
        <w:rPr>
          <w:sz w:val="22"/>
          <w:szCs w:val="22"/>
        </w:rPr>
        <w:t>και περιορισμένη απομακρυσμένη πρόσβαση, και μόνο για θέματα έκτακτης ανάγκης</w:t>
      </w:r>
    </w:p>
    <w:p w:rsidR="00B30705" w:rsidRDefault="00B30705" w:rsidP="00B3070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(επαναπατρισμός, αλλαγή εισιτηρίου κλπ), μέχρι νεοτέρας. </w:t>
      </w:r>
    </w:p>
    <w:p w:rsidR="00B30705" w:rsidRDefault="00B30705" w:rsidP="00B30705">
      <w:pPr>
        <w:pStyle w:val="a3"/>
        <w:rPr>
          <w:color w:val="1F497D"/>
          <w:sz w:val="22"/>
          <w:szCs w:val="22"/>
        </w:rPr>
      </w:pPr>
      <w:r>
        <w:rPr>
          <w:b/>
          <w:bCs/>
          <w:sz w:val="22"/>
          <w:szCs w:val="22"/>
        </w:rPr>
        <w:t xml:space="preserve">Οι προκαταβολές όλων είναι διασφαλισμένες </w:t>
      </w:r>
      <w:r>
        <w:rPr>
          <w:sz w:val="22"/>
          <w:szCs w:val="22"/>
        </w:rPr>
        <w:t xml:space="preserve">από τη Manessis, και μόλις επιστρέψει </w:t>
      </w:r>
    </w:p>
    <w:p w:rsidR="00B30705" w:rsidRDefault="00B30705" w:rsidP="00B30705">
      <w:pPr>
        <w:pStyle w:val="a3"/>
        <w:rPr>
          <w:sz w:val="22"/>
          <w:szCs w:val="22"/>
        </w:rPr>
      </w:pPr>
      <w:r>
        <w:rPr>
          <w:sz w:val="22"/>
          <w:szCs w:val="22"/>
        </w:rPr>
        <w:t>στοιχειωδώς η κανονικότητα σε όλους μας, με έγγραφη ενημέρωση και χρονοδιάγραμμα,</w:t>
      </w:r>
    </w:p>
    <w:p w:rsidR="00B30705" w:rsidRDefault="00B30705" w:rsidP="00B30705">
      <w:pPr>
        <w:pStyle w:val="a3"/>
        <w:rPr>
          <w:color w:val="1F497D"/>
          <w:sz w:val="22"/>
          <w:szCs w:val="22"/>
        </w:rPr>
      </w:pPr>
      <w:r>
        <w:rPr>
          <w:sz w:val="22"/>
          <w:szCs w:val="22"/>
        </w:rPr>
        <w:t>θα είναι διαθέσιμες για επιστροφή ή/και μελλοντική χρήση,</w:t>
      </w:r>
      <w:r>
        <w:rPr>
          <w:color w:val="1F497D"/>
          <w:sz w:val="22"/>
          <w:szCs w:val="22"/>
        </w:rPr>
        <w:t xml:space="preserve"> </w:t>
      </w:r>
      <w:r>
        <w:rPr>
          <w:sz w:val="22"/>
          <w:szCs w:val="22"/>
        </w:rPr>
        <w:t>ανάλογα με τα χαρακτηριστικά</w:t>
      </w:r>
    </w:p>
    <w:p w:rsidR="00B30705" w:rsidRDefault="00B30705" w:rsidP="00B30705">
      <w:pPr>
        <w:pStyle w:val="a3"/>
        <w:rPr>
          <w:sz w:val="22"/>
          <w:szCs w:val="22"/>
        </w:rPr>
      </w:pPr>
      <w:r>
        <w:rPr>
          <w:sz w:val="22"/>
          <w:szCs w:val="22"/>
        </w:rPr>
        <w:t>και τις συνθήκες έκαστου ταξιδιού και αγοράς.</w:t>
      </w:r>
    </w:p>
    <w:p w:rsidR="00B30705" w:rsidRDefault="00B30705" w:rsidP="00B30705">
      <w:pPr>
        <w:rPr>
          <w:color w:val="1F497D"/>
        </w:rPr>
      </w:pPr>
    </w:p>
    <w:p w:rsidR="00B30705" w:rsidRDefault="00B30705" w:rsidP="00B30705">
      <w:r>
        <w:t>Θα ενημερωθείτε λοιπόν εκ νέου αναλυτικά.</w:t>
      </w:r>
    </w:p>
    <w:p w:rsidR="00B30705" w:rsidRDefault="00B30705" w:rsidP="00B30705"/>
    <w:p w:rsidR="00B30705" w:rsidRDefault="00B30705" w:rsidP="00B30705">
      <w:r>
        <w:rPr>
          <w:b/>
          <w:bCs/>
        </w:rPr>
        <w:t xml:space="preserve">Η </w:t>
      </w:r>
      <w:r>
        <w:rPr>
          <w:b/>
          <w:bCs/>
          <w:lang w:val="en-US"/>
        </w:rPr>
        <w:t>Manessis</w:t>
      </w:r>
      <w:r w:rsidRPr="00B30705">
        <w:rPr>
          <w:b/>
          <w:bCs/>
        </w:rPr>
        <w:t xml:space="preserve"> </w:t>
      </w:r>
      <w:r>
        <w:rPr>
          <w:b/>
          <w:bCs/>
          <w:lang w:val="en-US"/>
        </w:rPr>
        <w:t>Travel</w:t>
      </w:r>
      <w:r w:rsidRPr="00B30705">
        <w:t xml:space="preserve"> </w:t>
      </w:r>
      <w:r>
        <w:t xml:space="preserve">με σεβασμό στον άνθρωπο και στα 32 χρόνια ιστορίας της, </w:t>
      </w:r>
    </w:p>
    <w:p w:rsidR="00B30705" w:rsidRDefault="00B30705" w:rsidP="00B30705">
      <w:r>
        <w:t xml:space="preserve">μένει δεσμευμένη στην καλύτερη δυνατή εξυπηρέτηση σας. </w:t>
      </w:r>
    </w:p>
    <w:p w:rsidR="00B30705" w:rsidRDefault="00B30705" w:rsidP="00B30705"/>
    <w:p w:rsidR="00B30705" w:rsidRDefault="00B30705" w:rsidP="00B30705">
      <w:r>
        <w:rPr>
          <w:b/>
          <w:bCs/>
        </w:rPr>
        <w:t>Ευχόμαστε Υγεία</w:t>
      </w:r>
      <w:r>
        <w:t>, και ταχεία επάνοδο στην καθημερινότητα για όλους μας.</w:t>
      </w:r>
    </w:p>
    <w:p w:rsidR="00B30705" w:rsidRDefault="00B30705" w:rsidP="00B30705"/>
    <w:p w:rsidR="00B30705" w:rsidRDefault="00B30705" w:rsidP="00B30705"/>
    <w:p w:rsidR="00B30705" w:rsidRDefault="00B30705" w:rsidP="00B30705">
      <w:r>
        <w:t>Με εκτίμηση,</w:t>
      </w:r>
    </w:p>
    <w:p w:rsidR="00B30705" w:rsidRDefault="00B30705" w:rsidP="00B30705">
      <w:pPr>
        <w:rPr>
          <w:color w:val="1F497D"/>
        </w:rPr>
      </w:pPr>
    </w:p>
    <w:p w:rsidR="00B30705" w:rsidRDefault="00B30705" w:rsidP="00B30705">
      <w:pPr>
        <w:rPr>
          <w:color w:val="1F497D"/>
          <w:lang w:val="en-US"/>
        </w:rPr>
      </w:pPr>
    </w:p>
    <w:p w:rsidR="00B30705" w:rsidRDefault="00B30705" w:rsidP="00B30705">
      <w:pPr>
        <w:rPr>
          <w:color w:val="1F497D"/>
        </w:rPr>
      </w:pPr>
    </w:p>
    <w:tbl>
      <w:tblPr>
        <w:tblpPr w:leftFromText="45" w:rightFromText="45" w:vertAnchor="text"/>
        <w:tblW w:w="7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B30705" w:rsidTr="00B30705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73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6"/>
              <w:gridCol w:w="313"/>
              <w:gridCol w:w="4691"/>
            </w:tblGrid>
            <w:tr w:rsidR="00B30705">
              <w:trPr>
                <w:tblCellSpacing w:w="0" w:type="dxa"/>
              </w:trPr>
              <w:tc>
                <w:tcPr>
                  <w:tcW w:w="2250" w:type="dxa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0"/>
                  </w:tblGrid>
                  <w:tr w:rsidR="00B30705">
                    <w:trPr>
                      <w:tblCellSpacing w:w="0" w:type="dxa"/>
                    </w:trPr>
                    <w:tc>
                      <w:tcPr>
                        <w:tcW w:w="2250" w:type="dxa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jc w:val="right"/>
                          <w:rPr>
                            <w:color w:val="000080"/>
                          </w:rPr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668020" cy="482600"/>
                              <wp:effectExtent l="19050" t="0" r="0" b="0"/>
                              <wp:docPr id="1" name="Εικόνα 1" descr="cid:image001.jpg@01D16434.83AF0F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cid:image001.jpg@01D16434.83AF0F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8020" cy="48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3070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</w:rPr>
                          <w:t xml:space="preserve">Manessis Travel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</w:rPr>
                          <w:t>s.a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B3070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t>Filellinon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t>str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t>. 10557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t>Athens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t>Greece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noProof/>
                            <w:color w:val="CCCCCC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74625" cy="113030"/>
                              <wp:effectExtent l="19050" t="0" r="0" b="0"/>
                              <wp:docPr id="2" name="Εικόνα 2" descr="cid:image002.jpg@01D16434.83AF0F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2" descr="cid:image002.jpg@01D16434.83AF0F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13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5"/>
                            <w:szCs w:val="15"/>
                          </w:rPr>
                          <w:t>2721081/6</w:t>
                        </w:r>
                      </w:p>
                    </w:tc>
                  </w:tr>
                </w:tbl>
                <w:p w:rsidR="00B30705" w:rsidRDefault="00B3070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30705" w:rsidRDefault="00B30705">
                  <w:pPr>
                    <w:framePr w:hSpace="45" w:wrap="around" w:vAnchor="text" w:hAnchor="text"/>
                    <w:jc w:val="center"/>
                    <w:rPr>
                      <w:color w:val="000080"/>
                    </w:rPr>
                  </w:pPr>
                  <w:r>
                    <w:rPr>
                      <w:noProof/>
                      <w:color w:val="000080"/>
                    </w:rPr>
                    <w:drawing>
                      <wp:inline distT="0" distB="0" distL="0" distR="0">
                        <wp:extent cx="10160" cy="1120140"/>
                        <wp:effectExtent l="19050" t="0" r="8890" b="0"/>
                        <wp:docPr id="3" name="Εικόνα 3" descr="cid:image003.jpg@01D16434.83AF0F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 descr="cid:image003.jpg@01D16434.83AF0F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120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4290"/>
                  </w:tblGrid>
                  <w:tr w:rsidR="00B3070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rPr>
                            <w:color w:val="000080"/>
                          </w:rPr>
                        </w:pPr>
                        <w:r>
                          <w:rPr>
                            <w:rFonts w:ascii="Arial" w:hAnsi="Arial" w:cs="Arial"/>
                            <w:color w:val="00CCFF"/>
                          </w:rPr>
                          <w:t xml:space="preserve">Zarogiannis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CCFF"/>
                          </w:rPr>
                          <w:t>Dimitrios</w:t>
                        </w:r>
                        <w:proofErr w:type="spellEnd"/>
                      </w:p>
                    </w:tc>
                  </w:tr>
                  <w:tr w:rsidR="00B3070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rPr>
                            <w:color w:val="000099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Project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Planning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Supervisor</w:t>
                        </w:r>
                        <w:proofErr w:type="spellEnd"/>
                      </w:p>
                    </w:tc>
                  </w:tr>
                  <w:tr w:rsidR="00B30705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spacing w:line="270" w:lineRule="atLeast"/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113030" cy="113030"/>
                              <wp:effectExtent l="19050" t="0" r="1270" b="0"/>
                              <wp:docPr id="4" name="Εικόνα 4" descr="cid:image004.jpg@01D16434.83AF0F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4" descr="cid:image004.jpg@01D16434.83AF0F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030" cy="113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hyperlink r:id="rId12" w:history="1">
                          <w:r>
                            <w:rPr>
                              <w:rStyle w:val="-"/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zarogiannis@manessistravel.gr</w:t>
                          </w:r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B30705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spacing w:line="270" w:lineRule="atLeast"/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113030" cy="113030"/>
                              <wp:effectExtent l="19050" t="0" r="1270" b="0"/>
                              <wp:docPr id="5" name="Εικόνα 5" descr="cid:image005.jpg@01D16434.83AF0F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5" descr="cid:image005.jpg@01D16434.83AF0F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030" cy="113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  <w:t xml:space="preserve">+302103290100 </w:t>
                        </w:r>
                      </w:p>
                    </w:tc>
                  </w:tr>
                  <w:tr w:rsidR="00B30705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spacing w:line="270" w:lineRule="atLeast"/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113030" cy="113030"/>
                              <wp:effectExtent l="19050" t="0" r="1270" b="0"/>
                              <wp:docPr id="6" name="Εικόνα 6" descr="cid:image006.jpg@01D16434.83AF0F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6" descr="cid:image006.jpg@01D16434.83AF0F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030" cy="113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  <w:t xml:space="preserve">+302103224828 </w:t>
                        </w:r>
                      </w:p>
                    </w:tc>
                  </w:tr>
                  <w:tr w:rsidR="00B30705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spacing w:line="270" w:lineRule="atLeast"/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113030" cy="113030"/>
                              <wp:effectExtent l="19050" t="0" r="1270" b="0"/>
                              <wp:docPr id="7" name="Εικόνα 7" descr="cid:image007.jpg@01D16434.83AF0F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7" descr="cid:image007.jpg@01D16434.83AF0F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030" cy="113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0705" w:rsidRDefault="00B30705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hyperlink r:id="rId19" w:history="1">
                          <w:r>
                            <w:rPr>
                              <w:rStyle w:val="-"/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www.manessistravel.gr</w:t>
                          </w:r>
                        </w:hyperlink>
                      </w:p>
                    </w:tc>
                  </w:tr>
                </w:tbl>
                <w:p w:rsidR="00B30705" w:rsidRDefault="00B3070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0705" w:rsidRDefault="00B30705">
            <w:pPr>
              <w:rPr>
                <w:color w:val="00008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3"/>
              <w:gridCol w:w="300"/>
              <w:gridCol w:w="839"/>
              <w:gridCol w:w="1138"/>
            </w:tblGrid>
            <w:tr w:rsidR="00B30705">
              <w:trPr>
                <w:tblCellSpacing w:w="0" w:type="dxa"/>
              </w:trPr>
              <w:tc>
                <w:tcPr>
                  <w:tcW w:w="5085" w:type="dxa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B30705" w:rsidRDefault="00B30705">
                  <w:pPr>
                    <w:framePr w:hSpace="45" w:wrap="around" w:vAnchor="text" w:hAnchor="text"/>
                    <w:jc w:val="right"/>
                    <w:rPr>
                      <w:rFonts w:ascii="Arial" w:hAnsi="Arial" w:cs="Arial"/>
                      <w:i/>
                      <w:iCs/>
                      <w:color w:val="CCCCC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CCCCCC"/>
                      <w:sz w:val="18"/>
                      <w:szCs w:val="18"/>
                    </w:rPr>
                    <w:t>follow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CCCCCC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CCCCCC"/>
                      <w:sz w:val="18"/>
                      <w:szCs w:val="18"/>
                    </w:rPr>
                    <w:t>us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CCCCCC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5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0705" w:rsidRDefault="00B30705">
                  <w:pPr>
                    <w:framePr w:hSpace="45" w:wrap="around" w:vAnchor="text" w:hAnchor="text"/>
                    <w:rPr>
                      <w:color w:val="000080"/>
                    </w:rPr>
                  </w:pPr>
                  <w:r>
                    <w:rPr>
                      <w:noProof/>
                      <w:color w:val="000080"/>
                    </w:rPr>
                    <w:drawing>
                      <wp:inline distT="0" distB="0" distL="0" distR="0">
                        <wp:extent cx="164465" cy="164465"/>
                        <wp:effectExtent l="19050" t="0" r="6985" b="0"/>
                        <wp:docPr id="8" name="Εικόνα 8" descr="cid:image008.jpg@01D16434.83AF0F2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8" descr="cid:image008.jpg@01D16434.83AF0F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B30705" w:rsidRDefault="00B30705">
                  <w:pPr>
                    <w:framePr w:hSpace="45" w:wrap="around" w:vAnchor="text" w:hAnchor="text"/>
                    <w:jc w:val="right"/>
                    <w:rPr>
                      <w:i/>
                      <w:iCs/>
                      <w:color w:val="000080"/>
                    </w:rPr>
                  </w:pPr>
                  <w:proofErr w:type="spellStart"/>
                  <w:r>
                    <w:rPr>
                      <w:i/>
                      <w:iCs/>
                      <w:color w:val="1F497D"/>
                    </w:rPr>
                    <w:t>find</w:t>
                  </w:r>
                  <w:proofErr w:type="spellEnd"/>
                  <w:r>
                    <w:rPr>
                      <w:i/>
                      <w:iCs/>
                      <w:color w:val="1F497D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1F497D"/>
                    </w:rPr>
                    <w:t>us</w:t>
                  </w:r>
                  <w:proofErr w:type="spellEnd"/>
                  <w:r>
                    <w:rPr>
                      <w:i/>
                      <w:iCs/>
                      <w:color w:val="1F497D"/>
                    </w:rPr>
                    <w:t>:</w:t>
                  </w:r>
                </w:p>
              </w:tc>
              <w:tc>
                <w:tcPr>
                  <w:tcW w:w="114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0705" w:rsidRDefault="00B30705">
                  <w:pPr>
                    <w:framePr w:hSpace="45" w:wrap="around" w:vAnchor="text" w:hAnchor="text"/>
                    <w:rPr>
                      <w:color w:val="000080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61925" cy="161925"/>
                        <wp:effectExtent l="19050" t="0" r="9525" b="0"/>
                        <wp:wrapSquare wrapText="bothSides"/>
                        <wp:docPr id="11" name="Εικόνα 2" descr="facebook-icon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facebook-icon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30705" w:rsidRDefault="00B30705">
            <w:pPr>
              <w:rPr>
                <w:color w:val="000080"/>
              </w:rPr>
            </w:pPr>
          </w:p>
        </w:tc>
      </w:tr>
    </w:tbl>
    <w:p w:rsidR="00B30705" w:rsidRDefault="00B30705" w:rsidP="00B30705">
      <w:pPr>
        <w:rPr>
          <w:rFonts w:ascii="Arial" w:hAnsi="Arial" w:cs="Arial"/>
          <w:i/>
          <w:iCs/>
          <w:color w:val="CCCCCC"/>
          <w:sz w:val="18"/>
          <w:szCs w:val="18"/>
          <w:lang w:val="en-US"/>
        </w:rPr>
      </w:pPr>
    </w:p>
    <w:p w:rsidR="00B30705" w:rsidRDefault="00B30705" w:rsidP="00B30705">
      <w:pPr>
        <w:rPr>
          <w:rFonts w:ascii="Arial" w:hAnsi="Arial" w:cs="Arial"/>
          <w:i/>
          <w:iCs/>
          <w:color w:val="CCCCCC"/>
          <w:sz w:val="18"/>
          <w:szCs w:val="18"/>
          <w:lang w:val="en-US"/>
        </w:rPr>
      </w:pPr>
    </w:p>
    <w:p w:rsidR="00B30705" w:rsidRDefault="00B30705" w:rsidP="00B30705">
      <w:pPr>
        <w:rPr>
          <w:rFonts w:ascii="Arial" w:hAnsi="Arial" w:cs="Arial"/>
          <w:i/>
          <w:iCs/>
          <w:color w:val="CCCCCC"/>
          <w:sz w:val="18"/>
          <w:szCs w:val="18"/>
          <w:lang w:val="en-US"/>
        </w:rPr>
      </w:pPr>
    </w:p>
    <w:p w:rsidR="00B30705" w:rsidRDefault="00B30705" w:rsidP="00B30705">
      <w:pPr>
        <w:rPr>
          <w:color w:val="1F497D"/>
          <w:lang w:val="en-US"/>
        </w:rPr>
      </w:pPr>
    </w:p>
    <w:p w:rsidR="00B30705" w:rsidRDefault="00B30705" w:rsidP="00B30705">
      <w:pPr>
        <w:rPr>
          <w:color w:val="1F497D"/>
          <w:lang w:val="en-US"/>
        </w:rPr>
      </w:pPr>
    </w:p>
    <w:p w:rsidR="00B30705" w:rsidRDefault="00B30705" w:rsidP="00B30705">
      <w:pPr>
        <w:rPr>
          <w:color w:val="1F497D"/>
          <w:lang w:val="en-US"/>
        </w:rPr>
      </w:pPr>
    </w:p>
    <w:p w:rsidR="00B30705" w:rsidRDefault="00B30705" w:rsidP="00B30705">
      <w:pPr>
        <w:rPr>
          <w:color w:val="1F497D"/>
          <w:lang w:val="en-US"/>
        </w:rPr>
      </w:pPr>
    </w:p>
    <w:p w:rsidR="00B30705" w:rsidRDefault="00B30705" w:rsidP="00B30705">
      <w:pPr>
        <w:rPr>
          <w:color w:val="1F497D"/>
          <w:lang w:val="en-US"/>
        </w:rPr>
      </w:pPr>
    </w:p>
    <w:p w:rsidR="00B30705" w:rsidRDefault="00B30705" w:rsidP="00B30705">
      <w:pPr>
        <w:rPr>
          <w:rFonts w:ascii="Arial" w:hAnsi="Arial" w:cs="Arial"/>
          <w:i/>
          <w:iCs/>
          <w:color w:val="CCCCCC"/>
          <w:sz w:val="18"/>
          <w:szCs w:val="18"/>
          <w:lang w:val="en-US"/>
        </w:rPr>
      </w:pPr>
    </w:p>
    <w:p w:rsidR="00B30705" w:rsidRDefault="00B30705" w:rsidP="00B30705">
      <w:pPr>
        <w:rPr>
          <w:color w:val="000099"/>
          <w:lang w:val="en-US"/>
        </w:rPr>
      </w:pPr>
    </w:p>
    <w:p w:rsidR="00B30705" w:rsidRDefault="00B30705" w:rsidP="00B30705">
      <w:pPr>
        <w:rPr>
          <w:color w:val="000099"/>
          <w:lang w:val="en-US"/>
        </w:rPr>
      </w:pPr>
    </w:p>
    <w:p w:rsidR="00B30705" w:rsidRDefault="00B30705" w:rsidP="00B30705">
      <w:pPr>
        <w:rPr>
          <w:color w:val="1F497D"/>
          <w:lang w:val="en-US"/>
        </w:rPr>
      </w:pPr>
    </w:p>
    <w:p w:rsidR="00B30705" w:rsidRDefault="00B30705" w:rsidP="00B30705">
      <w:pPr>
        <w:rPr>
          <w:color w:val="1F497D"/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4078605" cy="1520825"/>
            <wp:effectExtent l="19050" t="0" r="0" b="0"/>
            <wp:docPr id="9" name="Picture 9" descr="cid:image011.jpg@01D5F6DE.7665239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1.jpg@01D5F6DE.76652390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ED" w:rsidRPr="00B30705" w:rsidRDefault="00B30705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4078605" cy="452120"/>
            <wp:effectExtent l="19050" t="0" r="0" b="0"/>
            <wp:docPr id="10" name="Εικόνα 10" descr="https://www.manessistravel.gr/_storageWeb_/n/17676442167242/ig/0/gdpr-complian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https://www.manessistravel.gr/_storageWeb_/n/17676442167242/ig/0/gdpr-compliance2.jpe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FED" w:rsidRPr="00B30705" w:rsidSect="00666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30705"/>
    <w:rsid w:val="00626CF7"/>
    <w:rsid w:val="00666FED"/>
    <w:rsid w:val="00B3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05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30705"/>
    <w:rPr>
      <w:color w:val="0000FF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B30705"/>
    <w:rPr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semiHidden/>
    <w:rsid w:val="00B30705"/>
    <w:rPr>
      <w:rFonts w:ascii="Calibri" w:hAnsi="Calibri" w:cs="Calibri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3070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30705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cid:image007.jpg@01D6011E.A3465330" TargetMode="External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cid:image002.jpg@01D6011E.A3465330" TargetMode="External"/><Relationship Id="rId12" Type="http://schemas.openxmlformats.org/officeDocument/2006/relationships/hyperlink" Target="mailto:zarogiannis@manessistravel.gr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manessistravel.gr/el/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6.jpg@01D6011E.A3465330" TargetMode="External"/><Relationship Id="rId20" Type="http://schemas.openxmlformats.org/officeDocument/2006/relationships/hyperlink" Target="http://twitter.com/ManessisTravel" TargetMode="External"/><Relationship Id="rId29" Type="http://schemas.openxmlformats.org/officeDocument/2006/relationships/image" Target="cid:image011.jpg@01D6011E.A346533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6011E.A3465330" TargetMode="External"/><Relationship Id="rId24" Type="http://schemas.openxmlformats.org/officeDocument/2006/relationships/image" Target="media/image9.jpeg"/><Relationship Id="rId5" Type="http://schemas.openxmlformats.org/officeDocument/2006/relationships/image" Target="cid:image001.jpg@01D6011E.A3465330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facebook.com/pages/Manessis-Travel/11064928583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hyperlink" Target="http://www.manessistravel.gr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image003.jpg@01D6011E.A3465330" TargetMode="External"/><Relationship Id="rId14" Type="http://schemas.openxmlformats.org/officeDocument/2006/relationships/image" Target="cid:image005.jpg@01D6011E.A3465330" TargetMode="External"/><Relationship Id="rId22" Type="http://schemas.openxmlformats.org/officeDocument/2006/relationships/image" Target="cid:image008.jpg@01D6011E.A3465330" TargetMode="External"/><Relationship Id="rId27" Type="http://schemas.openxmlformats.org/officeDocument/2006/relationships/image" Target="cid:image010.jpg@01D6011E.A346533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2020-03-26T12:07:00Z</dcterms:created>
  <dcterms:modified xsi:type="dcterms:W3CDTF">2020-03-26T12:08:00Z</dcterms:modified>
</cp:coreProperties>
</file>