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9D" w:rsidRDefault="0041129D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41129D">
        <w:rPr>
          <w:rFonts w:ascii="Tahoma" w:eastAsiaTheme="minorHAnsi" w:hAnsi="Tahoma" w:cs="Tahoma"/>
          <w:sz w:val="22"/>
          <w:szCs w:val="22"/>
          <w:lang w:eastAsia="en-US"/>
        </w:rPr>
        <w:t>Αγαπημένα μας παιδιά</w:t>
      </w:r>
      <w:r w:rsidR="0026779B">
        <w:rPr>
          <w:rFonts w:ascii="Tahoma" w:eastAsiaTheme="minorHAnsi" w:hAnsi="Tahoma" w:cs="Tahoma"/>
          <w:sz w:val="22"/>
          <w:szCs w:val="22"/>
          <w:lang w:eastAsia="en-US"/>
        </w:rPr>
        <w:t>,</w:t>
      </w:r>
    </w:p>
    <w:p w:rsidR="000C36AD" w:rsidRDefault="00EF51D2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Σας δίνουμε μερικές ακόμα </w:t>
      </w:r>
      <w:proofErr w:type="spellStart"/>
      <w:r>
        <w:rPr>
          <w:rFonts w:ascii="Tahoma" w:eastAsiaTheme="minorHAnsi" w:hAnsi="Tahoma" w:cs="Tahoma"/>
          <w:sz w:val="22"/>
          <w:szCs w:val="22"/>
          <w:lang w:eastAsia="en-US"/>
        </w:rPr>
        <w:t>διαδραστικές</w:t>
      </w:r>
      <w:proofErr w:type="spellEnd"/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ασκήσεις, οι οποίες – κατά γενική ομολογία – σας φάνηκαν διασκεδαστικές!!!</w:t>
      </w:r>
    </w:p>
    <w:p w:rsidR="00EF51D2" w:rsidRPr="00620245" w:rsidRDefault="00EF51D2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Καλή διασκέδαση λοιπόν!!!</w:t>
      </w:r>
    </w:p>
    <w:p w:rsidR="00620245" w:rsidRPr="002B2E71" w:rsidRDefault="00620245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41129D" w:rsidRDefault="0041129D" w:rsidP="00A642E0">
      <w:pPr>
        <w:ind w:left="-720" w:right="-874"/>
        <w:jc w:val="both"/>
        <w:rPr>
          <w:rFonts w:ascii="Comic Sans MS" w:hAnsi="Comic Sans MS" w:cs="Tahoma"/>
          <w:b/>
          <w:sz w:val="36"/>
          <w:szCs w:val="36"/>
        </w:rPr>
      </w:pPr>
    </w:p>
    <w:p w:rsidR="00FF1BD8" w:rsidRDefault="000414A7" w:rsidP="00A642E0">
      <w:pPr>
        <w:spacing w:line="360" w:lineRule="auto"/>
        <w:ind w:left="-720" w:right="-873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FF1BD8">
        <w:rPr>
          <w:rFonts w:ascii="Tahoma" w:hAnsi="Tahoma" w:cs="Tahoma"/>
          <w:b/>
          <w:sz w:val="28"/>
          <w:szCs w:val="28"/>
        </w:rPr>
        <w:t>Διαδραστικές</w:t>
      </w:r>
      <w:proofErr w:type="spellEnd"/>
      <w:r w:rsidR="001B1EB5">
        <w:rPr>
          <w:rFonts w:ascii="Tahoma" w:hAnsi="Tahoma" w:cs="Tahoma"/>
          <w:b/>
          <w:sz w:val="28"/>
          <w:szCs w:val="28"/>
        </w:rPr>
        <w:t xml:space="preserve"> </w:t>
      </w:r>
      <w:r w:rsidR="00CB023E" w:rsidRPr="00FF1BD8">
        <w:rPr>
          <w:rFonts w:ascii="Tahoma" w:hAnsi="Tahoma" w:cs="Tahoma"/>
          <w:b/>
          <w:sz w:val="28"/>
          <w:szCs w:val="28"/>
        </w:rPr>
        <w:t xml:space="preserve">επαναληπτικές </w:t>
      </w:r>
      <w:r w:rsidRPr="00FF1BD8">
        <w:rPr>
          <w:rFonts w:ascii="Tahoma" w:hAnsi="Tahoma" w:cs="Tahoma"/>
          <w:b/>
          <w:sz w:val="28"/>
          <w:szCs w:val="28"/>
        </w:rPr>
        <w:t xml:space="preserve">ασκήσεις </w:t>
      </w:r>
    </w:p>
    <w:p w:rsidR="000414A7" w:rsidRPr="00FF1BD8" w:rsidRDefault="000414A7" w:rsidP="00A642E0">
      <w:pPr>
        <w:spacing w:line="360" w:lineRule="auto"/>
        <w:ind w:left="-720" w:right="-873"/>
        <w:jc w:val="both"/>
        <w:rPr>
          <w:rFonts w:ascii="Tahoma" w:hAnsi="Tahoma" w:cs="Tahoma"/>
          <w:b/>
          <w:sz w:val="28"/>
          <w:szCs w:val="28"/>
        </w:rPr>
      </w:pPr>
      <w:r w:rsidRPr="00FF1BD8">
        <w:rPr>
          <w:rFonts w:ascii="Tahoma" w:hAnsi="Tahoma" w:cs="Tahoma"/>
          <w:b/>
          <w:sz w:val="28"/>
          <w:szCs w:val="28"/>
        </w:rPr>
        <w:t xml:space="preserve">Νεοελληνικής Γλώσσας </w:t>
      </w:r>
      <w:r w:rsidR="00DE36ED" w:rsidRPr="00FF1BD8">
        <w:rPr>
          <w:rFonts w:ascii="Tahoma" w:hAnsi="Tahoma" w:cs="Tahoma"/>
          <w:b/>
          <w:sz w:val="28"/>
          <w:szCs w:val="28"/>
          <w:lang w:val="en-US"/>
        </w:rPr>
        <w:t>B</w:t>
      </w:r>
      <w:r w:rsidRPr="00FF1BD8">
        <w:rPr>
          <w:rFonts w:ascii="Tahoma" w:hAnsi="Tahoma" w:cs="Tahoma"/>
          <w:b/>
          <w:sz w:val="28"/>
          <w:szCs w:val="28"/>
        </w:rPr>
        <w:t>΄ Γυμνασίου</w:t>
      </w:r>
      <w:r w:rsidR="0014175D" w:rsidRPr="00FF1BD8">
        <w:rPr>
          <w:rFonts w:ascii="Tahoma" w:hAnsi="Tahoma" w:cs="Tahoma"/>
          <w:b/>
          <w:sz w:val="28"/>
          <w:szCs w:val="28"/>
        </w:rPr>
        <w:t xml:space="preserve"> (</w:t>
      </w:r>
      <w:r w:rsidR="001E75D3">
        <w:rPr>
          <w:rFonts w:ascii="Tahoma" w:hAnsi="Tahoma" w:cs="Tahoma"/>
          <w:b/>
          <w:sz w:val="28"/>
          <w:szCs w:val="28"/>
        </w:rPr>
        <w:t>4</w:t>
      </w:r>
      <w:r w:rsidR="0014175D" w:rsidRPr="00FF1BD8">
        <w:rPr>
          <w:rFonts w:ascii="Tahoma" w:hAnsi="Tahoma" w:cs="Tahoma"/>
          <w:b/>
          <w:sz w:val="28"/>
          <w:szCs w:val="28"/>
          <w:vertAlign w:val="superscript"/>
        </w:rPr>
        <w:t>η</w:t>
      </w:r>
      <w:r w:rsidR="0014175D" w:rsidRPr="00FF1BD8">
        <w:rPr>
          <w:rFonts w:ascii="Tahoma" w:hAnsi="Tahoma" w:cs="Tahoma"/>
          <w:b/>
          <w:sz w:val="28"/>
          <w:szCs w:val="28"/>
        </w:rPr>
        <w:t xml:space="preserve"> ενότητα)</w:t>
      </w:r>
    </w:p>
    <w:p w:rsidR="00D83D16" w:rsidRPr="00FF1BD8" w:rsidRDefault="00D83D16" w:rsidP="00A642E0">
      <w:pPr>
        <w:spacing w:line="360" w:lineRule="auto"/>
        <w:ind w:left="-720" w:right="-873"/>
        <w:jc w:val="both"/>
        <w:rPr>
          <w:rFonts w:ascii="Tahoma" w:hAnsi="Tahoma" w:cs="Tahoma"/>
          <w:b/>
          <w:sz w:val="22"/>
          <w:szCs w:val="22"/>
        </w:rPr>
      </w:pPr>
    </w:p>
    <w:p w:rsidR="00D83D16" w:rsidRPr="00FF1BD8" w:rsidRDefault="00406869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r w:rsidRPr="00FF1BD8">
        <w:rPr>
          <w:rFonts w:ascii="Tahoma" w:hAnsi="Tahoma" w:cs="Tahoma"/>
          <w:b/>
          <w:sz w:val="22"/>
          <w:szCs w:val="22"/>
          <w:u w:val="single"/>
        </w:rPr>
        <w:t>Γενική ο</w:t>
      </w:r>
      <w:r w:rsidR="00D83D16" w:rsidRPr="00FF1BD8">
        <w:rPr>
          <w:rFonts w:ascii="Tahoma" w:hAnsi="Tahoma" w:cs="Tahoma"/>
          <w:b/>
          <w:sz w:val="22"/>
          <w:szCs w:val="22"/>
          <w:u w:val="single"/>
        </w:rPr>
        <w:t>δηγία</w:t>
      </w:r>
      <w:r w:rsidR="00D83D16" w:rsidRPr="002D44C8">
        <w:rPr>
          <w:rFonts w:ascii="Tahoma" w:hAnsi="Tahoma" w:cs="Tahoma"/>
          <w:b/>
          <w:sz w:val="22"/>
          <w:szCs w:val="22"/>
        </w:rPr>
        <w:t>:</w:t>
      </w:r>
      <w:r w:rsidR="002D44C8" w:rsidRPr="002D44C8">
        <w:rPr>
          <w:rFonts w:ascii="Tahoma" w:hAnsi="Tahoma" w:cs="Tahoma"/>
          <w:b/>
          <w:sz w:val="22"/>
          <w:szCs w:val="22"/>
        </w:rPr>
        <w:t xml:space="preserve"> </w:t>
      </w:r>
      <w:r w:rsidR="001B1EB5" w:rsidRPr="002D44C8">
        <w:rPr>
          <w:rFonts w:ascii="Tahoma" w:hAnsi="Tahoma" w:cs="Tahoma"/>
          <w:b/>
          <w:sz w:val="22"/>
          <w:szCs w:val="22"/>
        </w:rPr>
        <w:t xml:space="preserve"> </w:t>
      </w:r>
      <w:r w:rsidR="00CB023E" w:rsidRPr="00FF1BD8">
        <w:rPr>
          <w:rFonts w:ascii="Tahoma" w:hAnsi="Tahoma" w:cs="Tahoma"/>
          <w:sz w:val="22"/>
          <w:szCs w:val="22"/>
        </w:rPr>
        <w:t xml:space="preserve">αν χρησιμοποιείτε Η/Υ, </w:t>
      </w:r>
      <w:r w:rsidR="00D83D16" w:rsidRPr="00FF1BD8">
        <w:rPr>
          <w:rFonts w:ascii="Tahoma" w:hAnsi="Tahoma" w:cs="Tahoma"/>
          <w:sz w:val="22"/>
          <w:szCs w:val="22"/>
        </w:rPr>
        <w:t xml:space="preserve">με τον κέρσορα στα μπλε γράμματα  κρατήστε πατημένο το  </w:t>
      </w:r>
      <w:r w:rsidR="00D83D16" w:rsidRPr="00FF1BD8">
        <w:rPr>
          <w:rFonts w:ascii="Tahoma" w:hAnsi="Tahoma" w:cs="Tahoma"/>
          <w:sz w:val="22"/>
          <w:szCs w:val="22"/>
          <w:lang w:val="en-US"/>
        </w:rPr>
        <w:t>CTRL</w:t>
      </w:r>
      <w:r w:rsidR="00D83D16" w:rsidRPr="00FF1BD8">
        <w:rPr>
          <w:rFonts w:ascii="Tahoma" w:hAnsi="Tahoma" w:cs="Tahoma"/>
          <w:sz w:val="22"/>
          <w:szCs w:val="22"/>
        </w:rPr>
        <w:t xml:space="preserve"> ( ο κέρσορας γίνεται χεράκι) και κάντε αριστερό κλικ του ποντικιού για να μεταβείτε απευθείας στον παραπάνω δικτυακό τόπο.</w:t>
      </w:r>
    </w:p>
    <w:p w:rsidR="00D83D16" w:rsidRPr="00FF1BD8" w:rsidRDefault="00D83D16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0414A7" w:rsidRPr="00FF1BD8" w:rsidRDefault="00D83D16" w:rsidP="00A642E0">
      <w:pPr>
        <w:spacing w:line="360" w:lineRule="auto"/>
        <w:ind w:left="-720" w:right="-873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FF1BD8">
        <w:rPr>
          <w:rFonts w:ascii="Tahoma" w:hAnsi="Tahoma" w:cs="Tahoma"/>
          <w:b/>
          <w:i/>
          <w:sz w:val="22"/>
          <w:szCs w:val="22"/>
          <w:u w:val="single"/>
        </w:rPr>
        <w:t xml:space="preserve">Ασκήσεις </w:t>
      </w:r>
      <w:r w:rsidR="00CB023E" w:rsidRPr="00FF1BD8">
        <w:rPr>
          <w:rFonts w:ascii="Tahoma" w:hAnsi="Tahoma" w:cs="Tahoma"/>
          <w:b/>
          <w:i/>
          <w:sz w:val="22"/>
          <w:szCs w:val="22"/>
          <w:u w:val="single"/>
        </w:rPr>
        <w:t xml:space="preserve">για </w:t>
      </w:r>
      <w:r w:rsidR="00985977">
        <w:rPr>
          <w:rFonts w:ascii="Tahoma" w:hAnsi="Tahoma" w:cs="Tahoma"/>
          <w:b/>
          <w:i/>
          <w:sz w:val="22"/>
          <w:szCs w:val="22"/>
          <w:u w:val="single"/>
        </w:rPr>
        <w:t>τις διαθέσεις των ρημάτων</w:t>
      </w:r>
      <w:r w:rsidRPr="00FF1BD8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C871E2" w:rsidRDefault="000414A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r w:rsidRPr="00A53FA0">
        <w:rPr>
          <w:rFonts w:ascii="Tahoma" w:hAnsi="Tahoma" w:cs="Tahoma"/>
          <w:sz w:val="22"/>
          <w:szCs w:val="22"/>
        </w:rPr>
        <w:t xml:space="preserve">Μεταβείτε στο δικτυακό τόπο: </w:t>
      </w:r>
    </w:p>
    <w:p w:rsidR="00A53FA0" w:rsidRP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A04E6E" w:rsidRPr="00A53FA0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4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http://users.sch.gr/ipap/Ellinikos%20Politismos/Yliko/askisis%20nea/diatheseis.htm</w:t>
        </w:r>
      </w:hyperlink>
    </w:p>
    <w:p w:rsidR="00985977" w:rsidRPr="00A53FA0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985977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5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http://users.sch.gr/ipap/Ellinikos%20Politismos/Yliko/askisis%20nea/diatheseis2.htm</w:t>
        </w:r>
      </w:hyperlink>
    </w:p>
    <w:p w:rsidR="00A53FA0" w:rsidRP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985977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6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http://users.sch.gr/ipap/Ellinikos%20Politismos/Yliko/askisis%20nea/diatheseis3.htm</w:t>
        </w:r>
      </w:hyperlink>
    </w:p>
    <w:p w:rsidR="00A53FA0" w:rsidRP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985977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7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http://users.sch.gr/ipap/Ellinikos%20Politismos/Yliko/askisis%20nea/diatheseis4.htm</w:t>
        </w:r>
      </w:hyperlink>
    </w:p>
    <w:p w:rsidR="00A53FA0" w:rsidRP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985977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8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http://users.sch.gr/ipap/Ellinikos%20Politismos/Yliko/askisis%20nea/diatheseis5.htm</w:t>
        </w:r>
      </w:hyperlink>
    </w:p>
    <w:p w:rsidR="00A53FA0" w:rsidRP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A53FA0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9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http://users.sch.gr/ipap/Ellinikos%20Politismos/Yliko/askisis%20nea/diatheseis6.htm</w:t>
        </w:r>
      </w:hyperlink>
    </w:p>
    <w:p w:rsid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985977" w:rsidRDefault="0098597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hyperlink r:id="rId10" w:history="1">
        <w:r w:rsidRPr="00A53FA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http://users.sch.gr/ipap/Ellinikos%20Politismos/Yliko/askisis%20nea/diatheseis7.htm</w:t>
        </w:r>
      </w:hyperlink>
    </w:p>
    <w:p w:rsidR="00A53FA0" w:rsidRPr="00A53FA0" w:rsidRDefault="00A53FA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0843B4" w:rsidRPr="00A642E0" w:rsidRDefault="000843B4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A642E0" w:rsidRPr="00A642E0" w:rsidRDefault="00652BDA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0843B4" w:rsidRPr="00A642E0">
        <w:rPr>
          <w:rFonts w:ascii="Tahoma" w:hAnsi="Tahoma" w:cs="Tahoma"/>
          <w:sz w:val="22"/>
          <w:szCs w:val="22"/>
        </w:rPr>
        <w:t xml:space="preserve">Η θεωρία για τις παραπάνω ασκήσεις βρίσκεται στο βιβλίο της Γλώσσας </w:t>
      </w:r>
      <w:r w:rsidR="001B1EBC">
        <w:rPr>
          <w:rFonts w:ascii="Tahoma" w:hAnsi="Tahoma" w:cs="Tahoma"/>
          <w:sz w:val="22"/>
          <w:szCs w:val="22"/>
        </w:rPr>
        <w:t>.</w:t>
      </w:r>
    </w:p>
    <w:p w:rsidR="00205217" w:rsidRDefault="00205217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bookmarkStart w:id="0" w:name="_GoBack"/>
      <w:bookmarkEnd w:id="0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 xml:space="preserve">Αντωνία </w:t>
      </w:r>
      <w:proofErr w:type="spellStart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>Δικαιάκου</w:t>
      </w:r>
      <w:proofErr w:type="spellEnd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 xml:space="preserve"> – Χαρά </w:t>
      </w:r>
      <w:proofErr w:type="spellStart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>Φωτεινοπούλου</w:t>
      </w:r>
      <w:proofErr w:type="spellEnd"/>
    </w:p>
    <w:p w:rsidR="00652BDA" w:rsidRPr="00A642E0" w:rsidRDefault="00652BDA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652BDA" w:rsidRDefault="00205217" w:rsidP="00652BDA">
      <w:pPr>
        <w:tabs>
          <w:tab w:val="left" w:pos="-993"/>
        </w:tabs>
        <w:spacing w:line="360" w:lineRule="auto"/>
        <w:ind w:left="-992" w:right="-765" w:firstLine="709"/>
        <w:jc w:val="right"/>
        <w:rPr>
          <w:rFonts w:ascii="Tahoma" w:eastAsiaTheme="minorHAnsi" w:hAnsi="Tahoma" w:cs="Tahoma"/>
          <w:sz w:val="22"/>
          <w:szCs w:val="22"/>
          <w:lang w:eastAsia="en-US"/>
        </w:rPr>
      </w:pPr>
      <w:r w:rsidRPr="00A642E0">
        <w:rPr>
          <w:rFonts w:ascii="Tahoma" w:eastAsiaTheme="minorHAnsi" w:hAnsi="Tahoma" w:cs="Tahoma"/>
          <w:sz w:val="22"/>
          <w:szCs w:val="22"/>
          <w:lang w:eastAsia="en-US"/>
        </w:rPr>
        <w:t>8ο Γυμνάσιο Νέας Σμύρνης</w:t>
      </w:r>
    </w:p>
    <w:p w:rsidR="00205217" w:rsidRPr="00A642E0" w:rsidRDefault="00205217" w:rsidP="00652BDA">
      <w:pPr>
        <w:tabs>
          <w:tab w:val="left" w:pos="-993"/>
        </w:tabs>
        <w:spacing w:line="360" w:lineRule="auto"/>
        <w:ind w:left="-992" w:right="-765" w:firstLine="709"/>
        <w:jc w:val="right"/>
        <w:rPr>
          <w:rFonts w:ascii="Tahoma" w:eastAsiaTheme="minorHAnsi" w:hAnsi="Tahoma" w:cs="Tahoma"/>
          <w:sz w:val="22"/>
          <w:szCs w:val="22"/>
          <w:lang w:eastAsia="en-US"/>
        </w:rPr>
      </w:pPr>
      <w:r w:rsidRPr="00A642E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EF51D2">
        <w:rPr>
          <w:rFonts w:ascii="Tahoma" w:eastAsiaTheme="minorHAnsi" w:hAnsi="Tahoma" w:cs="Tahoma"/>
          <w:sz w:val="22"/>
          <w:szCs w:val="22"/>
          <w:lang w:eastAsia="en-US"/>
        </w:rPr>
        <w:t xml:space="preserve">2 - 4 - </w:t>
      </w:r>
      <w:r w:rsidRPr="00A642E0">
        <w:rPr>
          <w:rFonts w:ascii="Tahoma" w:eastAsiaTheme="minorHAnsi" w:hAnsi="Tahoma" w:cs="Tahoma"/>
          <w:sz w:val="22"/>
          <w:szCs w:val="22"/>
          <w:lang w:eastAsia="en-US"/>
        </w:rPr>
        <w:t>2020</w:t>
      </w:r>
    </w:p>
    <w:p w:rsidR="00406869" w:rsidRPr="00A642E0" w:rsidRDefault="00406869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sectPr w:rsidR="00406869" w:rsidRPr="00A642E0" w:rsidSect="004548C4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013"/>
    <w:rsid w:val="00014E64"/>
    <w:rsid w:val="000414A7"/>
    <w:rsid w:val="000843B4"/>
    <w:rsid w:val="00090752"/>
    <w:rsid w:val="000C36AD"/>
    <w:rsid w:val="0014175D"/>
    <w:rsid w:val="001B1EB5"/>
    <w:rsid w:val="001B1EBC"/>
    <w:rsid w:val="001E75D3"/>
    <w:rsid w:val="00205217"/>
    <w:rsid w:val="0026779B"/>
    <w:rsid w:val="002B2E71"/>
    <w:rsid w:val="002D44C8"/>
    <w:rsid w:val="003118A7"/>
    <w:rsid w:val="003F5713"/>
    <w:rsid w:val="00406869"/>
    <w:rsid w:val="0041129D"/>
    <w:rsid w:val="004548C4"/>
    <w:rsid w:val="004A6BA4"/>
    <w:rsid w:val="004F1ED0"/>
    <w:rsid w:val="00620245"/>
    <w:rsid w:val="00652BDA"/>
    <w:rsid w:val="007B0520"/>
    <w:rsid w:val="007E6FCB"/>
    <w:rsid w:val="00830AD4"/>
    <w:rsid w:val="0089218B"/>
    <w:rsid w:val="00923B2F"/>
    <w:rsid w:val="00985977"/>
    <w:rsid w:val="00997E5C"/>
    <w:rsid w:val="009A451B"/>
    <w:rsid w:val="009F1A32"/>
    <w:rsid w:val="00A04E6E"/>
    <w:rsid w:val="00A53FA0"/>
    <w:rsid w:val="00A642E0"/>
    <w:rsid w:val="00AA7CDF"/>
    <w:rsid w:val="00AC1760"/>
    <w:rsid w:val="00B531F1"/>
    <w:rsid w:val="00C871E2"/>
    <w:rsid w:val="00CB023E"/>
    <w:rsid w:val="00CF184F"/>
    <w:rsid w:val="00D83D16"/>
    <w:rsid w:val="00DE36ED"/>
    <w:rsid w:val="00E233E7"/>
    <w:rsid w:val="00EF51D2"/>
    <w:rsid w:val="00F50B2D"/>
    <w:rsid w:val="00F90013"/>
    <w:rsid w:val="00FF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4A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3D1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65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4A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3D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nea/diatheseis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ipap/Ellinikos%20Politismos/Yliko/askisis%20nea/diatheseis4.ht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askisis%20nea/diatheseis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ers.sch.gr/ipap/Ellinikos%20Politismos/Yliko/askisis%20nea/diatheseis2.htm" TargetMode="External"/><Relationship Id="rId10" Type="http://schemas.openxmlformats.org/officeDocument/2006/relationships/hyperlink" Target="http://users.sch.gr/ipap/Ellinikos%20Politismos/Yliko/askisis%20nea/diatheseis7.htm" TargetMode="External"/><Relationship Id="rId4" Type="http://schemas.openxmlformats.org/officeDocument/2006/relationships/hyperlink" Target="http://users.sch.gr/ipap/Ellinikos%20Politismos/Yliko/askisis%20nea/diatheseis.htm" TargetMode="External"/><Relationship Id="rId9" Type="http://schemas.openxmlformats.org/officeDocument/2006/relationships/hyperlink" Target="http://users.sch.gr/ipap/Ellinikos%20Politismos/Yliko/askisis%20nea/diatheseis6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ΓΙΑΝΝΗΣ</cp:lastModifiedBy>
  <cp:revision>6</cp:revision>
  <dcterms:created xsi:type="dcterms:W3CDTF">2020-04-02T15:06:00Z</dcterms:created>
  <dcterms:modified xsi:type="dcterms:W3CDTF">2020-04-02T15:42:00Z</dcterms:modified>
</cp:coreProperties>
</file>